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3" w:rsidRDefault="0098382E" w:rsidP="00F71081">
      <w:pPr>
        <w:spacing w:after="0"/>
        <w:rPr>
          <w:rFonts w:ascii="Times New Roman" w:hAnsi="Times New Roman"/>
          <w:b/>
          <w:sz w:val="28"/>
          <w:szCs w:val="28"/>
        </w:rPr>
      </w:pPr>
      <w:r w:rsidRPr="0098382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83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r w:rsidRPr="0098382E">
        <w:rPr>
          <w:rFonts w:ascii="Times New Roman" w:hAnsi="Times New Roman"/>
          <w:b/>
          <w:sz w:val="28"/>
          <w:szCs w:val="28"/>
        </w:rPr>
        <w:t>Методические работы преподавателей</w:t>
      </w:r>
    </w:p>
    <w:p w:rsidR="0098382E" w:rsidRPr="0098382E" w:rsidRDefault="0098382E" w:rsidP="00F710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2019г.</w:t>
      </w:r>
    </w:p>
    <w:bookmarkEnd w:id="0"/>
    <w:p w:rsidR="00422FC3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2FC3">
        <w:rPr>
          <w:rFonts w:ascii="Times New Roman" w:hAnsi="Times New Roman"/>
          <w:sz w:val="28"/>
          <w:szCs w:val="28"/>
        </w:rPr>
        <w:t>Акифьева Н.П. «Хоровое творчество Виктора Сергеевича Калинникова»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2.Ахмедов Б.Т.  «Использование приёма вибрато при игре на контрабасе»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3.Баринова Ю.В. « Управление резонаторной функцией»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Безухова М.Э. «Георгий Свиридов. Патетическая оратория»</w:t>
      </w:r>
    </w:p>
    <w:p w:rsidR="00422FC3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22FC3">
        <w:rPr>
          <w:rFonts w:ascii="Times New Roman" w:hAnsi="Times New Roman"/>
          <w:sz w:val="28"/>
          <w:szCs w:val="28"/>
        </w:rPr>
        <w:t xml:space="preserve">Вантеева Т. В. «Анализ хорового произведения «Осень» муз. В.    </w:t>
      </w:r>
    </w:p>
    <w:p w:rsidR="00422FC3" w:rsidRDefault="00422FC3" w:rsidP="00C466FB">
      <w:pPr>
        <w:spacing w:after="0"/>
        <w:ind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Калинникова, сл. А. Пушкина»</w:t>
      </w:r>
    </w:p>
    <w:p w:rsidR="00C466FB" w:rsidRDefault="00C466FB" w:rsidP="00C466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6.Волкова И.В. «Использование произведений русской живописи в курсе изучения отечественной истории»</w:t>
      </w:r>
    </w:p>
    <w:p w:rsidR="00C466FB" w:rsidRDefault="00C466FB" w:rsidP="00C466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7.Дубаков Л.В. « Принципы русского футуризма на основе футуристической живописи»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8.Красикова  А.А. «Имре Кальман. Расцвет венской оперетты»</w:t>
      </w:r>
    </w:p>
    <w:p w:rsidR="00422FC3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22FC3">
        <w:rPr>
          <w:rFonts w:ascii="Times New Roman" w:hAnsi="Times New Roman"/>
          <w:sz w:val="28"/>
          <w:szCs w:val="28"/>
        </w:rPr>
        <w:t>Лебедева В.А. «Лекции из курса хороведения. Дикция и орфоэпия в хоре»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10.Ляпустина И.Г. «Музыкальные способности»</w:t>
      </w:r>
    </w:p>
    <w:p w:rsidR="00C466FB" w:rsidRDefault="00C466FB" w:rsidP="00F7108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«Музыкальный калейдоскоп». Рецензии на русскоязычные музыкальные альбомы. Вып. 3. Предисловие Дубакова Л.В.</w:t>
      </w:r>
    </w:p>
    <w:p w:rsidR="00422FC3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422FC3">
        <w:rPr>
          <w:rFonts w:ascii="Times New Roman" w:hAnsi="Times New Roman"/>
          <w:sz w:val="28"/>
          <w:szCs w:val="28"/>
        </w:rPr>
        <w:t>Нечаева Н.Л. « Постмодернизм: ситуация или стиль? К истории явления»</w:t>
      </w:r>
    </w:p>
    <w:p w:rsidR="00422FC3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422FC3">
        <w:rPr>
          <w:rFonts w:ascii="Times New Roman" w:hAnsi="Times New Roman"/>
          <w:sz w:val="28"/>
          <w:szCs w:val="28"/>
        </w:rPr>
        <w:t>Ногина  Е.А. «Музыкальный ритм»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14.Плесовских Н.В. «Чтение с листа в классе скрипки»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15.Пятерикова М.Н. «Особенности работы концертмейстера в дирижёрско-хоровом классе»</w:t>
      </w:r>
    </w:p>
    <w:p w:rsidR="00C466FB" w:rsidRDefault="00C466FB" w:rsidP="00F7108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</w:t>
      </w:r>
      <w:r w:rsidR="00422F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Резникова Е.Ю. «Задания по музыкальной литературе и викторина к олимпиаде «М.П. Мусоргский: к 180-летию со Дня рождения» 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17.Сборник методических работ методического объединения общеобразовательных дисциплин « Новое крыло» вып.2.</w:t>
      </w:r>
    </w:p>
    <w:p w:rsidR="00422FC3" w:rsidRDefault="00C466FB" w:rsidP="00F71081">
      <w:pPr>
        <w:spacing w:after="0"/>
        <w:rPr>
          <w:rFonts w:ascii="Times New Roman" w:hAnsi="Times New Roman"/>
          <w:b/>
          <w:sz w:val="28"/>
          <w:szCs w:val="28"/>
        </w:rPr>
      </w:pPr>
      <w:r w:rsidRPr="00C466FB">
        <w:rPr>
          <w:rFonts w:ascii="Times New Roman" w:hAnsi="Times New Roman"/>
          <w:sz w:val="28"/>
          <w:szCs w:val="28"/>
        </w:rPr>
        <w:t>18.</w:t>
      </w:r>
      <w:r w:rsidR="00422FC3">
        <w:rPr>
          <w:rFonts w:ascii="Times New Roman" w:hAnsi="Times New Roman"/>
          <w:sz w:val="28"/>
          <w:szCs w:val="28"/>
        </w:rPr>
        <w:t>Сергеева Н.К. «Развитие художественного мышления»</w:t>
      </w:r>
    </w:p>
    <w:p w:rsidR="00422FC3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422FC3">
        <w:rPr>
          <w:rFonts w:ascii="Times New Roman" w:hAnsi="Times New Roman"/>
          <w:sz w:val="28"/>
          <w:szCs w:val="28"/>
        </w:rPr>
        <w:t xml:space="preserve"> Сидоров В. М. «О преподавании иностранных языков в ЯМУ им. Л.В. Собинова»</w:t>
      </w:r>
    </w:p>
    <w:p w:rsidR="00C466FB" w:rsidRDefault="00C466FB" w:rsidP="00C466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20.Хубиаров Р.Г. «Инструктивный материал. Работа в скрипичном классе»</w:t>
      </w:r>
    </w:p>
    <w:p w:rsidR="00C466FB" w:rsidRDefault="00C466FB" w:rsidP="00F710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21.Чиркова В.Б.  «Организация домашних занятий скрипача»</w:t>
      </w:r>
    </w:p>
    <w:p w:rsidR="00C466FB" w:rsidRDefault="00C466FB" w:rsidP="00F7108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22.Чистякова И.М. «Методический  анализ Куранты из Французской  сюиты И.С. Баха ми мажор»</w:t>
      </w:r>
    </w:p>
    <w:p w:rsidR="00C466FB" w:rsidRDefault="00C466FB" w:rsidP="00C466FB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23.Шапулина Е.В. «Творческий портрет выдающегося пианиста Владимира Софроницкого» </w:t>
      </w:r>
    </w:p>
    <w:p w:rsidR="00422FC3" w:rsidRDefault="00C466FB" w:rsidP="00F7108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24.Шлякова Ю.А.</w:t>
      </w:r>
      <w:r>
        <w:rPr>
          <w:rFonts w:ascii="Times New Roman" w:eastAsia="MS Mincho" w:hAnsi="Times New Roman"/>
          <w:sz w:val="28"/>
          <w:szCs w:val="28"/>
          <w:lang w:eastAsia="ja-JP"/>
        </w:rPr>
        <w:t>, Кашина Я.</w:t>
      </w:r>
      <w:r>
        <w:rPr>
          <w:rFonts w:ascii="Times New Roman" w:hAnsi="Times New Roman"/>
          <w:sz w:val="28"/>
          <w:szCs w:val="28"/>
        </w:rPr>
        <w:t xml:space="preserve"> «Ефрем Подгайц « Роза»</w:t>
      </w:r>
    </w:p>
    <w:p w:rsidR="00C466FB" w:rsidRDefault="00C466FB" w:rsidP="00C466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25.Юдакова Н.А. «Д. Верди. </w:t>
      </w:r>
      <w:r>
        <w:rPr>
          <w:rFonts w:ascii="Times New Roman" w:hAnsi="Times New Roman"/>
          <w:sz w:val="28"/>
          <w:szCs w:val="28"/>
          <w:lang w:val="en-US"/>
        </w:rPr>
        <w:t>Stabat</w:t>
      </w:r>
      <w:r w:rsidRPr="0042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</w:t>
      </w:r>
      <w:r>
        <w:rPr>
          <w:rFonts w:ascii="Times New Roman" w:hAnsi="Times New Roman"/>
          <w:sz w:val="28"/>
          <w:szCs w:val="28"/>
        </w:rPr>
        <w:t>»</w:t>
      </w:r>
    </w:p>
    <w:p w:rsidR="00422FC3" w:rsidRDefault="00422FC3" w:rsidP="00F710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83A5E" w:rsidRDefault="00283A5E" w:rsidP="00F71081"/>
    <w:sectPr w:rsidR="0028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EE"/>
    <w:rsid w:val="00283A5E"/>
    <w:rsid w:val="00422FC3"/>
    <w:rsid w:val="0098382E"/>
    <w:rsid w:val="00A03DEE"/>
    <w:rsid w:val="00C466FB"/>
    <w:rsid w:val="00F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C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C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2020-06-20T11:39:00Z</dcterms:created>
  <dcterms:modified xsi:type="dcterms:W3CDTF">2020-06-20T12:34:00Z</dcterms:modified>
</cp:coreProperties>
</file>