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36" w:rsidRPr="00905336" w:rsidRDefault="00905336" w:rsidP="00905336">
      <w:pPr>
        <w:shd w:val="clear" w:color="auto" w:fill="FFFFFF"/>
        <w:spacing w:after="0"/>
        <w:ind w:left="0"/>
        <w:jc w:val="center"/>
        <w:rPr>
          <w:rFonts w:ascii="Times New Roman" w:eastAsia="Times New Roman" w:hAnsi="Times New Roman" w:cs="Times New Roman"/>
          <w:b/>
          <w:color w:val="000000"/>
          <w:sz w:val="28"/>
          <w:szCs w:val="28"/>
          <w:lang w:val="en-US" w:eastAsia="ru-RU"/>
        </w:rPr>
      </w:pPr>
    </w:p>
    <w:p w:rsidR="00AA6423" w:rsidRDefault="00905336" w:rsidP="00AA6423">
      <w:pPr>
        <w:shd w:val="clear" w:color="auto" w:fill="FFFFFF"/>
        <w:spacing w:after="0"/>
        <w:ind w:left="0"/>
        <w:jc w:val="center"/>
        <w:rPr>
          <w:rFonts w:ascii="Times New Roman" w:eastAsia="Times New Roman" w:hAnsi="Times New Roman" w:cs="Times New Roman"/>
          <w:b/>
          <w:color w:val="000000"/>
          <w:sz w:val="28"/>
          <w:szCs w:val="28"/>
          <w:lang w:eastAsia="ru-RU"/>
        </w:rPr>
      </w:pPr>
      <w:r w:rsidRPr="00905336">
        <w:rPr>
          <w:rFonts w:ascii="Times New Roman" w:eastAsia="Times New Roman" w:hAnsi="Times New Roman" w:cs="Times New Roman"/>
          <w:b/>
          <w:color w:val="000000"/>
          <w:sz w:val="28"/>
          <w:szCs w:val="28"/>
          <w:lang w:eastAsia="ru-RU"/>
        </w:rPr>
        <w:t xml:space="preserve">Государственное </w:t>
      </w:r>
      <w:r w:rsidR="00AA6423">
        <w:rPr>
          <w:rFonts w:ascii="Times New Roman" w:eastAsia="Times New Roman" w:hAnsi="Times New Roman" w:cs="Times New Roman"/>
          <w:b/>
          <w:color w:val="000000"/>
          <w:sz w:val="28"/>
          <w:szCs w:val="28"/>
          <w:lang w:eastAsia="ru-RU"/>
        </w:rPr>
        <w:t xml:space="preserve">профессиональное </w:t>
      </w:r>
      <w:r w:rsidRPr="00905336">
        <w:rPr>
          <w:rFonts w:ascii="Times New Roman" w:eastAsia="Times New Roman" w:hAnsi="Times New Roman" w:cs="Times New Roman"/>
          <w:b/>
          <w:color w:val="000000"/>
          <w:sz w:val="28"/>
          <w:szCs w:val="28"/>
          <w:lang w:eastAsia="ru-RU"/>
        </w:rPr>
        <w:t>образовательное</w:t>
      </w:r>
    </w:p>
    <w:p w:rsidR="00905336" w:rsidRPr="00905336" w:rsidRDefault="00905336" w:rsidP="00AA6423">
      <w:pPr>
        <w:shd w:val="clear" w:color="auto" w:fill="FFFFFF"/>
        <w:spacing w:after="0"/>
        <w:ind w:left="0"/>
        <w:jc w:val="center"/>
        <w:rPr>
          <w:rFonts w:ascii="Times New Roman" w:eastAsia="Times New Roman" w:hAnsi="Times New Roman" w:cs="Times New Roman"/>
          <w:b/>
          <w:color w:val="000000"/>
          <w:sz w:val="28"/>
          <w:szCs w:val="28"/>
          <w:lang w:eastAsia="ru-RU"/>
        </w:rPr>
      </w:pPr>
      <w:r w:rsidRPr="00905336">
        <w:rPr>
          <w:rFonts w:ascii="Times New Roman" w:eastAsia="Times New Roman" w:hAnsi="Times New Roman" w:cs="Times New Roman"/>
          <w:b/>
          <w:color w:val="000000"/>
          <w:sz w:val="28"/>
          <w:szCs w:val="28"/>
          <w:lang w:eastAsia="ru-RU"/>
        </w:rPr>
        <w:t xml:space="preserve"> </w:t>
      </w:r>
      <w:r w:rsidR="00AA6423">
        <w:rPr>
          <w:rFonts w:ascii="Times New Roman" w:eastAsia="Times New Roman" w:hAnsi="Times New Roman" w:cs="Times New Roman"/>
          <w:b/>
          <w:color w:val="000000"/>
          <w:sz w:val="28"/>
          <w:szCs w:val="28"/>
          <w:lang w:eastAsia="ru-RU"/>
        </w:rPr>
        <w:t>у</w:t>
      </w:r>
      <w:r w:rsidRPr="00905336">
        <w:rPr>
          <w:rFonts w:ascii="Times New Roman" w:eastAsia="Times New Roman" w:hAnsi="Times New Roman" w:cs="Times New Roman"/>
          <w:b/>
          <w:color w:val="000000"/>
          <w:sz w:val="28"/>
          <w:szCs w:val="28"/>
          <w:lang w:eastAsia="ru-RU"/>
        </w:rPr>
        <w:t>чреждение</w:t>
      </w:r>
      <w:r w:rsidR="00AA6423">
        <w:rPr>
          <w:rFonts w:ascii="Times New Roman" w:eastAsia="Times New Roman" w:hAnsi="Times New Roman" w:cs="Times New Roman"/>
          <w:b/>
          <w:color w:val="000000"/>
          <w:sz w:val="28"/>
          <w:szCs w:val="28"/>
          <w:lang w:eastAsia="ru-RU"/>
        </w:rPr>
        <w:t xml:space="preserve"> </w:t>
      </w:r>
      <w:r w:rsidRPr="00905336">
        <w:rPr>
          <w:rFonts w:ascii="Times New Roman" w:eastAsia="Times New Roman" w:hAnsi="Times New Roman" w:cs="Times New Roman"/>
          <w:b/>
          <w:color w:val="000000"/>
          <w:sz w:val="28"/>
          <w:szCs w:val="28"/>
          <w:lang w:eastAsia="ru-RU"/>
        </w:rPr>
        <w:t>Ярославской области</w:t>
      </w:r>
    </w:p>
    <w:p w:rsidR="00905336" w:rsidRDefault="00905336" w:rsidP="00905336">
      <w:pPr>
        <w:shd w:val="clear" w:color="auto" w:fill="FFFFFF"/>
        <w:spacing w:after="0"/>
        <w:ind w:left="0"/>
        <w:jc w:val="center"/>
        <w:rPr>
          <w:rFonts w:ascii="Times New Roman" w:eastAsia="Times New Roman" w:hAnsi="Times New Roman" w:cs="Times New Roman"/>
          <w:b/>
          <w:color w:val="000000"/>
          <w:sz w:val="28"/>
          <w:szCs w:val="28"/>
          <w:lang w:eastAsia="ru-RU"/>
        </w:rPr>
      </w:pPr>
      <w:r w:rsidRPr="00905336">
        <w:rPr>
          <w:rFonts w:ascii="Times New Roman" w:eastAsia="Times New Roman" w:hAnsi="Times New Roman" w:cs="Times New Roman"/>
          <w:b/>
          <w:color w:val="000000"/>
          <w:sz w:val="28"/>
          <w:szCs w:val="28"/>
          <w:lang w:eastAsia="ru-RU"/>
        </w:rPr>
        <w:t>«Ярославское музыкальное училище (колледж) им. Л.В.Собинова»</w:t>
      </w:r>
    </w:p>
    <w:p w:rsidR="00AA6423" w:rsidRPr="005909A3" w:rsidRDefault="00AA6423" w:rsidP="00905336">
      <w:pPr>
        <w:shd w:val="clear" w:color="auto" w:fill="FFFFFF"/>
        <w:spacing w:after="0"/>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Сектор педагогической практики</w:t>
      </w:r>
    </w:p>
    <w:p w:rsidR="00905336" w:rsidRPr="005909A3" w:rsidRDefault="00905336" w:rsidP="00905336">
      <w:pPr>
        <w:shd w:val="clear" w:color="auto" w:fill="FFFFFF"/>
        <w:spacing w:after="0"/>
        <w:ind w:left="0"/>
        <w:jc w:val="center"/>
        <w:rPr>
          <w:rFonts w:ascii="Times New Roman" w:eastAsia="Times New Roman" w:hAnsi="Times New Roman" w:cs="Times New Roman"/>
          <w:b/>
          <w:color w:val="000000"/>
          <w:sz w:val="28"/>
          <w:szCs w:val="28"/>
          <w:lang w:eastAsia="ru-RU"/>
        </w:rPr>
      </w:pPr>
    </w:p>
    <w:p w:rsidR="00905336" w:rsidRPr="005909A3"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Pr="005909A3"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Pr="005909A3"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Pr="005909A3"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Pr="005909A3"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Pr="005909A3"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Pr="005909A3"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Pr="00905336" w:rsidRDefault="00905336" w:rsidP="00905336">
      <w:pPr>
        <w:shd w:val="clear" w:color="auto" w:fill="FFFFFF"/>
        <w:spacing w:after="0"/>
        <w:ind w:left="0"/>
        <w:jc w:val="center"/>
        <w:rPr>
          <w:rFonts w:ascii="Times New Roman" w:eastAsia="Times New Roman" w:hAnsi="Times New Roman" w:cs="Times New Roman"/>
          <w:b/>
          <w:color w:val="000000"/>
          <w:sz w:val="32"/>
          <w:szCs w:val="32"/>
          <w:lang w:eastAsia="ru-RU"/>
        </w:rPr>
      </w:pPr>
      <w:r w:rsidRPr="00905336">
        <w:rPr>
          <w:rFonts w:ascii="Times New Roman" w:eastAsia="Times New Roman" w:hAnsi="Times New Roman" w:cs="Times New Roman"/>
          <w:b/>
          <w:color w:val="000000"/>
          <w:sz w:val="32"/>
          <w:szCs w:val="32"/>
          <w:lang w:eastAsia="ru-RU"/>
        </w:rPr>
        <w:t>ДОПОЛНИТЕЛЬНАЯ ОБЩЕРАЗВИВАЮЩАЯ ПРОГРАММА</w:t>
      </w:r>
    </w:p>
    <w:p w:rsidR="00905336" w:rsidRPr="00D411DE" w:rsidRDefault="00905336" w:rsidP="00905336">
      <w:pPr>
        <w:shd w:val="clear" w:color="auto" w:fill="FFFFFF"/>
        <w:spacing w:after="0"/>
        <w:ind w:left="0"/>
        <w:jc w:val="center"/>
        <w:rPr>
          <w:rFonts w:ascii="Times New Roman" w:eastAsia="Times New Roman" w:hAnsi="Times New Roman" w:cs="Times New Roman"/>
          <w:b/>
          <w:color w:val="000000"/>
          <w:sz w:val="32"/>
          <w:szCs w:val="32"/>
          <w:lang w:eastAsia="ru-RU"/>
        </w:rPr>
      </w:pPr>
      <w:r w:rsidRPr="00905336">
        <w:rPr>
          <w:rFonts w:ascii="Times New Roman" w:eastAsia="Times New Roman" w:hAnsi="Times New Roman" w:cs="Times New Roman"/>
          <w:b/>
          <w:color w:val="000000"/>
          <w:sz w:val="32"/>
          <w:szCs w:val="32"/>
          <w:lang w:eastAsia="ru-RU"/>
        </w:rPr>
        <w:t>В ОБЛАСТИ МУЗЫКАЛЬНОГО ИСКУССТВА</w:t>
      </w:r>
    </w:p>
    <w:p w:rsidR="00905336" w:rsidRPr="00D411DE" w:rsidRDefault="00905336" w:rsidP="00905336">
      <w:pPr>
        <w:shd w:val="clear" w:color="auto" w:fill="FFFFFF"/>
        <w:spacing w:after="0"/>
        <w:ind w:left="0"/>
        <w:jc w:val="center"/>
        <w:rPr>
          <w:rFonts w:ascii="Times New Roman" w:eastAsia="Times New Roman" w:hAnsi="Times New Roman" w:cs="Times New Roman"/>
          <w:b/>
          <w:color w:val="000000"/>
          <w:sz w:val="32"/>
          <w:szCs w:val="32"/>
          <w:lang w:eastAsia="ru-RU"/>
        </w:rPr>
      </w:pPr>
    </w:p>
    <w:p w:rsidR="00905336" w:rsidRPr="00D411DE" w:rsidRDefault="00905336" w:rsidP="00905336">
      <w:pPr>
        <w:shd w:val="clear" w:color="auto" w:fill="FFFFFF"/>
        <w:spacing w:after="0"/>
        <w:ind w:left="0"/>
        <w:jc w:val="center"/>
        <w:rPr>
          <w:rFonts w:ascii="Times New Roman" w:eastAsia="Times New Roman" w:hAnsi="Times New Roman" w:cs="Times New Roman"/>
          <w:b/>
          <w:color w:val="000000"/>
          <w:sz w:val="32"/>
          <w:szCs w:val="32"/>
          <w:lang w:eastAsia="ru-RU"/>
        </w:rPr>
      </w:pPr>
    </w:p>
    <w:p w:rsidR="00905336" w:rsidRPr="00D411DE" w:rsidRDefault="00905336" w:rsidP="00905336">
      <w:pPr>
        <w:shd w:val="clear" w:color="auto" w:fill="FFFFFF"/>
        <w:spacing w:after="0"/>
        <w:ind w:left="0"/>
        <w:jc w:val="center"/>
        <w:rPr>
          <w:rFonts w:ascii="Times New Roman" w:eastAsia="Times New Roman" w:hAnsi="Times New Roman" w:cs="Times New Roman"/>
          <w:b/>
          <w:color w:val="000000"/>
          <w:sz w:val="32"/>
          <w:szCs w:val="32"/>
          <w:lang w:eastAsia="ru-RU"/>
        </w:rPr>
      </w:pPr>
    </w:p>
    <w:p w:rsidR="00A577B9" w:rsidRDefault="00A577B9" w:rsidP="00905336">
      <w:pPr>
        <w:shd w:val="clear" w:color="auto" w:fill="FFFFFF"/>
        <w:spacing w:after="0"/>
        <w:ind w:left="0"/>
        <w:jc w:val="center"/>
        <w:rPr>
          <w:rFonts w:ascii="Times New Roman" w:eastAsia="Times New Roman" w:hAnsi="Times New Roman" w:cs="Times New Roman"/>
          <w:b/>
          <w:color w:val="000000"/>
          <w:sz w:val="32"/>
          <w:szCs w:val="32"/>
          <w:lang w:eastAsia="ru-RU"/>
        </w:rPr>
      </w:pPr>
    </w:p>
    <w:p w:rsidR="00905336" w:rsidRDefault="00A577B9" w:rsidP="00905336">
      <w:pPr>
        <w:shd w:val="clear" w:color="auto" w:fill="FFFFFF"/>
        <w:spacing w:after="0"/>
        <w:ind w:left="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Учебный  предмет</w:t>
      </w:r>
    </w:p>
    <w:p w:rsidR="00905336" w:rsidRPr="00905336" w:rsidRDefault="00A577B9" w:rsidP="00905336">
      <w:pPr>
        <w:shd w:val="clear" w:color="auto" w:fill="FFFFFF"/>
        <w:spacing w:after="0"/>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СПЕЦИАЛЬНЫЙ </w:t>
      </w:r>
      <w:r w:rsidR="00905336" w:rsidRPr="00905336">
        <w:rPr>
          <w:rFonts w:ascii="Times New Roman" w:eastAsia="Times New Roman" w:hAnsi="Times New Roman" w:cs="Times New Roman"/>
          <w:b/>
          <w:color w:val="000000"/>
          <w:sz w:val="28"/>
          <w:szCs w:val="28"/>
          <w:lang w:eastAsia="ru-RU"/>
        </w:rPr>
        <w:t>ИНСТРУМЕНТ</w:t>
      </w:r>
    </w:p>
    <w:p w:rsidR="00905336" w:rsidRPr="00905336" w:rsidRDefault="00905336" w:rsidP="00905336">
      <w:pPr>
        <w:shd w:val="clear" w:color="auto" w:fill="FFFFFF"/>
        <w:spacing w:after="0"/>
        <w:ind w:left="0"/>
        <w:jc w:val="center"/>
        <w:rPr>
          <w:rFonts w:ascii="Times New Roman" w:eastAsia="Times New Roman" w:hAnsi="Times New Roman" w:cs="Times New Roman"/>
          <w:b/>
          <w:color w:val="000000"/>
          <w:sz w:val="36"/>
          <w:szCs w:val="36"/>
          <w:lang w:eastAsia="ru-RU"/>
        </w:rPr>
      </w:pPr>
      <w:r w:rsidRPr="00905336">
        <w:rPr>
          <w:rFonts w:ascii="Times New Roman" w:eastAsia="Times New Roman" w:hAnsi="Times New Roman" w:cs="Times New Roman"/>
          <w:b/>
          <w:color w:val="000000"/>
          <w:sz w:val="36"/>
          <w:szCs w:val="36"/>
          <w:lang w:eastAsia="ru-RU"/>
        </w:rPr>
        <w:t>(Домра, балалайка)</w:t>
      </w:r>
    </w:p>
    <w:p w:rsidR="00905336"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Default="00905336" w:rsidP="00905336">
      <w:pPr>
        <w:shd w:val="clear" w:color="auto" w:fill="FFFFFF"/>
        <w:spacing w:after="0"/>
        <w:ind w:left="0"/>
        <w:jc w:val="center"/>
        <w:rPr>
          <w:rFonts w:ascii="yandex-sans" w:eastAsia="Times New Roman" w:hAnsi="yandex-sans" w:cs="Times New Roman"/>
          <w:color w:val="000000"/>
          <w:sz w:val="23"/>
          <w:szCs w:val="23"/>
          <w:lang w:eastAsia="ru-RU"/>
        </w:rPr>
      </w:pPr>
    </w:p>
    <w:p w:rsidR="00905336" w:rsidRPr="00905336" w:rsidRDefault="00905336" w:rsidP="00905336">
      <w:pPr>
        <w:shd w:val="clear" w:color="auto" w:fill="FFFFFF"/>
        <w:spacing w:after="0"/>
        <w:ind w:left="0"/>
        <w:jc w:val="center"/>
        <w:rPr>
          <w:rFonts w:ascii="Times New Roman" w:eastAsia="Times New Roman" w:hAnsi="Times New Roman" w:cs="Times New Roman"/>
          <w:b/>
          <w:color w:val="000000"/>
          <w:sz w:val="28"/>
          <w:szCs w:val="28"/>
          <w:lang w:eastAsia="ru-RU"/>
        </w:rPr>
      </w:pPr>
      <w:r w:rsidRPr="00905336">
        <w:rPr>
          <w:rFonts w:ascii="Times New Roman" w:eastAsia="Times New Roman" w:hAnsi="Times New Roman" w:cs="Times New Roman"/>
          <w:b/>
          <w:color w:val="000000"/>
          <w:sz w:val="28"/>
          <w:szCs w:val="28"/>
          <w:lang w:eastAsia="ru-RU"/>
        </w:rPr>
        <w:t xml:space="preserve">Срок реализации </w:t>
      </w:r>
      <w:r w:rsidR="00A577B9">
        <w:rPr>
          <w:rFonts w:ascii="Times New Roman" w:eastAsia="Times New Roman" w:hAnsi="Times New Roman" w:cs="Times New Roman"/>
          <w:b/>
          <w:color w:val="000000"/>
          <w:sz w:val="28"/>
          <w:szCs w:val="28"/>
          <w:lang w:eastAsia="ru-RU"/>
        </w:rPr>
        <w:t>4 года</w:t>
      </w:r>
    </w:p>
    <w:p w:rsidR="000433F8" w:rsidRDefault="000433F8"/>
    <w:p w:rsidR="00905336" w:rsidRDefault="00905336"/>
    <w:p w:rsidR="00905336" w:rsidRDefault="00905336"/>
    <w:p w:rsidR="00905336" w:rsidRDefault="00905336"/>
    <w:p w:rsidR="00905336" w:rsidRDefault="00905336"/>
    <w:p w:rsidR="00905336" w:rsidRDefault="00905336"/>
    <w:p w:rsidR="00905336" w:rsidRDefault="00905336"/>
    <w:p w:rsidR="00905336" w:rsidRDefault="00905336"/>
    <w:p w:rsidR="00905336" w:rsidRDefault="00905336"/>
    <w:p w:rsidR="00905336" w:rsidRDefault="00905336"/>
    <w:p w:rsidR="00905336" w:rsidRDefault="00905336"/>
    <w:p w:rsidR="00905336" w:rsidRDefault="00905336"/>
    <w:p w:rsidR="00905336" w:rsidRDefault="00905336"/>
    <w:p w:rsidR="00905336" w:rsidRPr="00905336" w:rsidRDefault="00905336" w:rsidP="00905336">
      <w:pPr>
        <w:jc w:val="center"/>
        <w:rPr>
          <w:rFonts w:ascii="Times New Roman" w:hAnsi="Times New Roman" w:cs="Times New Roman"/>
          <w:b/>
          <w:sz w:val="32"/>
          <w:szCs w:val="32"/>
        </w:rPr>
      </w:pPr>
      <w:r w:rsidRPr="00905336">
        <w:rPr>
          <w:rFonts w:ascii="Times New Roman" w:hAnsi="Times New Roman" w:cs="Times New Roman"/>
          <w:b/>
          <w:sz w:val="32"/>
          <w:szCs w:val="32"/>
        </w:rPr>
        <w:t>Ярославль, 2019</w:t>
      </w:r>
    </w:p>
    <w:tbl>
      <w:tblPr>
        <w:tblStyle w:val="a3"/>
        <w:tblW w:w="0" w:type="auto"/>
        <w:tblLook w:val="04A0" w:firstRow="1" w:lastRow="0" w:firstColumn="1" w:lastColumn="0" w:noHBand="0" w:noVBand="1"/>
      </w:tblPr>
      <w:tblGrid>
        <w:gridCol w:w="4785"/>
        <w:gridCol w:w="4786"/>
      </w:tblGrid>
      <w:tr w:rsidR="00D2408A" w:rsidTr="00D2408A">
        <w:tc>
          <w:tcPr>
            <w:tcW w:w="4785" w:type="dxa"/>
          </w:tcPr>
          <w:p w:rsidR="00D2408A" w:rsidRPr="00DF54E2" w:rsidRDefault="00D2408A" w:rsidP="00905336">
            <w:pPr>
              <w:ind w:left="0"/>
              <w:rPr>
                <w:rFonts w:ascii="Times New Roman" w:eastAsia="Times New Roman" w:hAnsi="Times New Roman" w:cs="Times New Roman"/>
                <w:color w:val="000000"/>
                <w:sz w:val="28"/>
                <w:szCs w:val="28"/>
                <w:lang w:eastAsia="ru-RU"/>
              </w:rPr>
            </w:pPr>
            <w:r w:rsidRPr="00DF54E2">
              <w:rPr>
                <w:rFonts w:ascii="Times New Roman" w:eastAsia="Times New Roman" w:hAnsi="Times New Roman" w:cs="Times New Roman"/>
                <w:color w:val="000000"/>
                <w:sz w:val="28"/>
                <w:szCs w:val="28"/>
                <w:lang w:eastAsia="ru-RU"/>
              </w:rPr>
              <w:lastRenderedPageBreak/>
              <w:t>«Одобрено»</w:t>
            </w:r>
          </w:p>
          <w:p w:rsidR="00D2408A" w:rsidRPr="00DF54E2" w:rsidRDefault="005909A3" w:rsidP="0090533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D2408A" w:rsidRPr="00DF54E2">
              <w:rPr>
                <w:rFonts w:ascii="Times New Roman" w:eastAsia="Times New Roman" w:hAnsi="Times New Roman" w:cs="Times New Roman"/>
                <w:color w:val="000000"/>
                <w:sz w:val="28"/>
                <w:szCs w:val="28"/>
                <w:lang w:eastAsia="ru-RU"/>
              </w:rPr>
              <w:t>редметно-цикловой комиссией</w:t>
            </w:r>
            <w:r>
              <w:rPr>
                <w:rFonts w:ascii="Times New Roman" w:eastAsia="Times New Roman" w:hAnsi="Times New Roman" w:cs="Times New Roman"/>
                <w:color w:val="000000"/>
                <w:sz w:val="28"/>
                <w:szCs w:val="28"/>
                <w:lang w:eastAsia="ru-RU"/>
              </w:rPr>
              <w:t xml:space="preserve"> отделения народных инструментов</w:t>
            </w:r>
          </w:p>
          <w:p w:rsidR="00DF54E2" w:rsidRDefault="00DF54E2" w:rsidP="00905336">
            <w:pPr>
              <w:ind w:left="0"/>
              <w:rPr>
                <w:rFonts w:ascii="Times New Roman" w:eastAsia="Times New Roman" w:hAnsi="Times New Roman" w:cs="Times New Roman"/>
                <w:color w:val="000000"/>
                <w:sz w:val="28"/>
                <w:szCs w:val="28"/>
                <w:lang w:eastAsia="ru-RU"/>
              </w:rPr>
            </w:pPr>
            <w:r w:rsidRPr="00DF54E2">
              <w:rPr>
                <w:rFonts w:ascii="Times New Roman" w:eastAsia="Times New Roman" w:hAnsi="Times New Roman" w:cs="Times New Roman"/>
                <w:color w:val="000000"/>
                <w:sz w:val="28"/>
                <w:szCs w:val="28"/>
                <w:lang w:eastAsia="ru-RU"/>
              </w:rPr>
              <w:t>ЯМУ (колледжа) им. Л.В. Собинова</w:t>
            </w:r>
          </w:p>
          <w:p w:rsidR="00DF54E2" w:rsidRPr="00DF54E2" w:rsidRDefault="00DF54E2" w:rsidP="00905336">
            <w:pPr>
              <w:ind w:left="0"/>
              <w:rPr>
                <w:rFonts w:ascii="Times New Roman" w:eastAsia="Times New Roman" w:hAnsi="Times New Roman" w:cs="Times New Roman"/>
                <w:color w:val="000000"/>
                <w:sz w:val="28"/>
                <w:szCs w:val="28"/>
                <w:lang w:eastAsia="ru-RU"/>
              </w:rPr>
            </w:pPr>
          </w:p>
          <w:p w:rsidR="00DF54E2" w:rsidRDefault="00DF54E2" w:rsidP="00905336">
            <w:pPr>
              <w:ind w:left="0"/>
              <w:rPr>
                <w:rFonts w:ascii="Times New Roman" w:eastAsia="Times New Roman" w:hAnsi="Times New Roman" w:cs="Times New Roman"/>
                <w:color w:val="000000"/>
                <w:sz w:val="28"/>
                <w:szCs w:val="28"/>
                <w:lang w:eastAsia="ru-RU"/>
              </w:rPr>
            </w:pPr>
          </w:p>
          <w:p w:rsidR="00DF54E2" w:rsidRPr="00DF54E2" w:rsidRDefault="00DF54E2" w:rsidP="00905336">
            <w:pPr>
              <w:ind w:left="0"/>
              <w:rPr>
                <w:rFonts w:ascii="Times New Roman" w:eastAsia="Times New Roman" w:hAnsi="Times New Roman" w:cs="Times New Roman"/>
                <w:color w:val="000000"/>
                <w:sz w:val="28"/>
                <w:szCs w:val="28"/>
                <w:lang w:eastAsia="ru-RU"/>
              </w:rPr>
            </w:pPr>
            <w:r w:rsidRPr="00DF54E2">
              <w:rPr>
                <w:rFonts w:ascii="Times New Roman" w:eastAsia="Times New Roman" w:hAnsi="Times New Roman" w:cs="Times New Roman"/>
                <w:color w:val="000000"/>
                <w:sz w:val="28"/>
                <w:szCs w:val="28"/>
                <w:lang w:eastAsia="ru-RU"/>
              </w:rPr>
              <w:t>Дата рассмотрения</w:t>
            </w:r>
          </w:p>
          <w:p w:rsidR="00DF54E2" w:rsidRPr="00DF54E2" w:rsidRDefault="005909A3" w:rsidP="0090533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54E2" w:rsidRPr="00DF54E2">
              <w:rPr>
                <w:rFonts w:ascii="Times New Roman" w:eastAsia="Times New Roman" w:hAnsi="Times New Roman" w:cs="Times New Roman"/>
                <w:color w:val="000000"/>
                <w:sz w:val="28"/>
                <w:szCs w:val="28"/>
                <w:lang w:eastAsia="ru-RU"/>
              </w:rPr>
              <w:t xml:space="preserve"> 2019г.</w:t>
            </w:r>
          </w:p>
          <w:p w:rsidR="00DF54E2" w:rsidRPr="00DF54E2" w:rsidRDefault="00DF54E2" w:rsidP="00905336">
            <w:pPr>
              <w:ind w:left="0"/>
              <w:rPr>
                <w:rFonts w:ascii="Times New Roman" w:eastAsia="Times New Roman" w:hAnsi="Times New Roman" w:cs="Times New Roman"/>
                <w:color w:val="000000"/>
                <w:sz w:val="28"/>
                <w:szCs w:val="28"/>
                <w:lang w:eastAsia="ru-RU"/>
              </w:rPr>
            </w:pPr>
          </w:p>
          <w:p w:rsidR="00DF54E2" w:rsidRPr="00DF54E2" w:rsidRDefault="00DF54E2" w:rsidP="00905336">
            <w:pPr>
              <w:ind w:left="0"/>
              <w:rPr>
                <w:rFonts w:ascii="Times New Roman" w:eastAsia="Times New Roman" w:hAnsi="Times New Roman" w:cs="Times New Roman"/>
                <w:color w:val="000000"/>
                <w:sz w:val="28"/>
                <w:szCs w:val="28"/>
                <w:lang w:eastAsia="ru-RU"/>
              </w:rPr>
            </w:pPr>
          </w:p>
        </w:tc>
        <w:tc>
          <w:tcPr>
            <w:tcW w:w="4786" w:type="dxa"/>
          </w:tcPr>
          <w:p w:rsidR="00D2408A" w:rsidRPr="00DF54E2" w:rsidRDefault="00DF54E2" w:rsidP="00905336">
            <w:pPr>
              <w:ind w:left="0"/>
              <w:rPr>
                <w:rFonts w:ascii="Times New Roman" w:eastAsia="Times New Roman" w:hAnsi="Times New Roman" w:cs="Times New Roman"/>
                <w:color w:val="000000"/>
                <w:sz w:val="28"/>
                <w:szCs w:val="28"/>
                <w:lang w:eastAsia="ru-RU"/>
              </w:rPr>
            </w:pPr>
            <w:r w:rsidRPr="00DF54E2">
              <w:rPr>
                <w:rFonts w:ascii="Times New Roman" w:eastAsia="Times New Roman" w:hAnsi="Times New Roman" w:cs="Times New Roman"/>
                <w:color w:val="000000"/>
                <w:sz w:val="28"/>
                <w:szCs w:val="28"/>
                <w:lang w:eastAsia="ru-RU"/>
              </w:rPr>
              <w:t>«Утверждаю»</w:t>
            </w:r>
          </w:p>
          <w:p w:rsidR="00DF54E2" w:rsidRPr="00DF54E2" w:rsidRDefault="00DF54E2" w:rsidP="00905336">
            <w:pPr>
              <w:ind w:left="0"/>
              <w:rPr>
                <w:rFonts w:ascii="Times New Roman" w:eastAsia="Times New Roman" w:hAnsi="Times New Roman" w:cs="Times New Roman"/>
                <w:color w:val="000000"/>
                <w:sz w:val="28"/>
                <w:szCs w:val="28"/>
                <w:lang w:eastAsia="ru-RU"/>
              </w:rPr>
            </w:pPr>
            <w:r w:rsidRPr="00DF54E2">
              <w:rPr>
                <w:rFonts w:ascii="Times New Roman" w:eastAsia="Times New Roman" w:hAnsi="Times New Roman" w:cs="Times New Roman"/>
                <w:color w:val="000000"/>
                <w:sz w:val="28"/>
                <w:szCs w:val="28"/>
                <w:lang w:eastAsia="ru-RU"/>
              </w:rPr>
              <w:t xml:space="preserve">Директор ЯМУ (колледжа) </w:t>
            </w:r>
          </w:p>
          <w:p w:rsidR="00DF54E2" w:rsidRPr="00DF54E2" w:rsidRDefault="00DF54E2" w:rsidP="00905336">
            <w:pPr>
              <w:ind w:left="0"/>
              <w:rPr>
                <w:rFonts w:ascii="Times New Roman" w:eastAsia="Times New Roman" w:hAnsi="Times New Roman" w:cs="Times New Roman"/>
                <w:color w:val="000000"/>
                <w:sz w:val="28"/>
                <w:szCs w:val="28"/>
                <w:lang w:eastAsia="ru-RU"/>
              </w:rPr>
            </w:pPr>
            <w:r w:rsidRPr="00DF54E2">
              <w:rPr>
                <w:rFonts w:ascii="Times New Roman" w:eastAsia="Times New Roman" w:hAnsi="Times New Roman" w:cs="Times New Roman"/>
                <w:color w:val="000000"/>
                <w:sz w:val="28"/>
                <w:szCs w:val="28"/>
                <w:lang w:eastAsia="ru-RU"/>
              </w:rPr>
              <w:t>им. Л.В. Собинова</w:t>
            </w:r>
          </w:p>
          <w:p w:rsidR="00DF54E2" w:rsidRPr="00DF54E2" w:rsidRDefault="00DF54E2" w:rsidP="00905336">
            <w:pPr>
              <w:ind w:left="0"/>
              <w:rPr>
                <w:rFonts w:ascii="Times New Roman" w:eastAsia="Times New Roman" w:hAnsi="Times New Roman" w:cs="Times New Roman"/>
                <w:color w:val="000000"/>
                <w:sz w:val="28"/>
                <w:szCs w:val="28"/>
                <w:lang w:eastAsia="ru-RU"/>
              </w:rPr>
            </w:pPr>
          </w:p>
          <w:p w:rsidR="00DF54E2" w:rsidRPr="00DF54E2" w:rsidRDefault="00DF54E2" w:rsidP="00905336">
            <w:pPr>
              <w:ind w:left="0"/>
              <w:rPr>
                <w:rFonts w:ascii="Times New Roman" w:eastAsia="Times New Roman" w:hAnsi="Times New Roman" w:cs="Times New Roman"/>
                <w:color w:val="000000"/>
                <w:sz w:val="28"/>
                <w:szCs w:val="28"/>
                <w:lang w:eastAsia="ru-RU"/>
              </w:rPr>
            </w:pPr>
            <w:r w:rsidRPr="00DF54E2">
              <w:rPr>
                <w:rFonts w:ascii="Times New Roman" w:eastAsia="Times New Roman" w:hAnsi="Times New Roman" w:cs="Times New Roman"/>
                <w:color w:val="000000"/>
                <w:sz w:val="28"/>
                <w:szCs w:val="28"/>
                <w:lang w:eastAsia="ru-RU"/>
              </w:rPr>
              <w:t>Шубина С.В. ____________</w:t>
            </w:r>
          </w:p>
          <w:p w:rsidR="00DF54E2" w:rsidRPr="00DF54E2" w:rsidRDefault="00DF54E2" w:rsidP="00905336">
            <w:pPr>
              <w:ind w:left="0"/>
              <w:rPr>
                <w:rFonts w:ascii="Times New Roman" w:eastAsia="Times New Roman" w:hAnsi="Times New Roman" w:cs="Times New Roman"/>
                <w:color w:val="000000"/>
                <w:sz w:val="28"/>
                <w:szCs w:val="28"/>
                <w:lang w:eastAsia="ru-RU"/>
              </w:rPr>
            </w:pPr>
          </w:p>
          <w:p w:rsidR="00DF54E2" w:rsidRPr="00DF54E2" w:rsidRDefault="00DF54E2" w:rsidP="00905336">
            <w:pPr>
              <w:ind w:left="0"/>
              <w:rPr>
                <w:rFonts w:ascii="Times New Roman" w:eastAsia="Times New Roman" w:hAnsi="Times New Roman" w:cs="Times New Roman"/>
                <w:color w:val="000000"/>
                <w:sz w:val="28"/>
                <w:szCs w:val="28"/>
                <w:lang w:eastAsia="ru-RU"/>
              </w:rPr>
            </w:pPr>
            <w:r w:rsidRPr="00DF54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Дата утверждения</w:t>
            </w:r>
            <w:r w:rsidRPr="00DF54E2">
              <w:rPr>
                <w:rFonts w:ascii="Times New Roman" w:eastAsia="Times New Roman" w:hAnsi="Times New Roman" w:cs="Times New Roman"/>
                <w:color w:val="000000"/>
                <w:sz w:val="28"/>
                <w:szCs w:val="28"/>
                <w:lang w:eastAsia="ru-RU"/>
              </w:rPr>
              <w:t xml:space="preserve">                        ____________________</w:t>
            </w:r>
          </w:p>
        </w:tc>
      </w:tr>
    </w:tbl>
    <w:p w:rsidR="00905336" w:rsidRDefault="00905336" w:rsidP="00905336">
      <w:pPr>
        <w:shd w:val="clear" w:color="auto" w:fill="FFFFFF"/>
        <w:spacing w:after="0"/>
        <w:ind w:left="0"/>
        <w:rPr>
          <w:rFonts w:ascii="yandex-sans" w:eastAsia="Times New Roman" w:hAnsi="yandex-sans" w:cs="Times New Roman"/>
          <w:color w:val="000000"/>
          <w:sz w:val="23"/>
          <w:szCs w:val="23"/>
          <w:lang w:eastAsia="ru-RU"/>
        </w:rPr>
      </w:pPr>
    </w:p>
    <w:p w:rsidR="00905336" w:rsidRDefault="00905336" w:rsidP="00905336">
      <w:pPr>
        <w:shd w:val="clear" w:color="auto" w:fill="FFFFFF"/>
        <w:spacing w:after="0"/>
        <w:ind w:left="0"/>
        <w:rPr>
          <w:rFonts w:ascii="yandex-sans" w:eastAsia="Times New Roman" w:hAnsi="yandex-sans" w:cs="Times New Roman"/>
          <w:color w:val="000000"/>
          <w:sz w:val="23"/>
          <w:szCs w:val="23"/>
          <w:lang w:eastAsia="ru-RU"/>
        </w:rPr>
      </w:pPr>
    </w:p>
    <w:p w:rsidR="00905336" w:rsidRDefault="00905336" w:rsidP="00905336">
      <w:pPr>
        <w:shd w:val="clear" w:color="auto" w:fill="FFFFFF"/>
        <w:spacing w:after="0"/>
        <w:ind w:left="0"/>
        <w:rPr>
          <w:rFonts w:ascii="yandex-sans" w:eastAsia="Times New Roman" w:hAnsi="yandex-sans" w:cs="Times New Roman"/>
          <w:color w:val="000000"/>
          <w:sz w:val="23"/>
          <w:szCs w:val="23"/>
          <w:lang w:eastAsia="ru-RU"/>
        </w:rPr>
      </w:pPr>
    </w:p>
    <w:p w:rsidR="00905336" w:rsidRDefault="00905336"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2408A" w:rsidRDefault="00D2408A" w:rsidP="00905336">
      <w:pPr>
        <w:shd w:val="clear" w:color="auto" w:fill="FFFFFF"/>
        <w:spacing w:after="0"/>
        <w:ind w:left="0"/>
        <w:rPr>
          <w:rFonts w:ascii="yandex-sans" w:eastAsia="Times New Roman" w:hAnsi="yandex-sans" w:cs="Times New Roman"/>
          <w:color w:val="000000"/>
          <w:sz w:val="23"/>
          <w:szCs w:val="23"/>
          <w:lang w:eastAsia="ru-RU"/>
        </w:rPr>
      </w:pPr>
    </w:p>
    <w:p w:rsidR="00DF54E2" w:rsidRPr="007C1C3D" w:rsidRDefault="00905336" w:rsidP="00A577B9">
      <w:pPr>
        <w:shd w:val="clear" w:color="auto" w:fill="FFFFFF"/>
        <w:spacing w:after="0"/>
        <w:ind w:left="0"/>
        <w:jc w:val="both"/>
        <w:rPr>
          <w:rFonts w:ascii="Times New Roman" w:eastAsia="Times New Roman" w:hAnsi="Times New Roman" w:cs="Times New Roman"/>
          <w:color w:val="000000"/>
          <w:sz w:val="28"/>
          <w:szCs w:val="28"/>
          <w:lang w:eastAsia="ru-RU"/>
        </w:rPr>
      </w:pPr>
      <w:r w:rsidRPr="007C1C3D">
        <w:rPr>
          <w:rFonts w:ascii="Times New Roman" w:eastAsia="Times New Roman" w:hAnsi="Times New Roman" w:cs="Times New Roman"/>
          <w:color w:val="000000"/>
          <w:sz w:val="28"/>
          <w:szCs w:val="28"/>
          <w:lang w:eastAsia="ru-RU"/>
        </w:rPr>
        <w:t>Разработчик</w:t>
      </w:r>
      <w:r w:rsidR="00DF54E2" w:rsidRPr="007C1C3D">
        <w:rPr>
          <w:rFonts w:ascii="Times New Roman" w:eastAsia="Times New Roman" w:hAnsi="Times New Roman" w:cs="Times New Roman"/>
          <w:color w:val="000000"/>
          <w:sz w:val="28"/>
          <w:szCs w:val="28"/>
          <w:lang w:eastAsia="ru-RU"/>
        </w:rPr>
        <w:t xml:space="preserve"> – Сергеева Н.К.</w:t>
      </w:r>
      <w:r w:rsidRPr="007C1C3D">
        <w:rPr>
          <w:rFonts w:ascii="Times New Roman" w:eastAsia="Times New Roman" w:hAnsi="Times New Roman" w:cs="Times New Roman"/>
          <w:color w:val="000000"/>
          <w:sz w:val="28"/>
          <w:szCs w:val="28"/>
          <w:lang w:eastAsia="ru-RU"/>
        </w:rPr>
        <w:t xml:space="preserve">, преподаватель </w:t>
      </w:r>
      <w:r w:rsidR="00A577B9" w:rsidRPr="007C1C3D">
        <w:rPr>
          <w:rFonts w:ascii="Times New Roman" w:eastAsia="Times New Roman" w:hAnsi="Times New Roman" w:cs="Times New Roman"/>
          <w:color w:val="000000"/>
          <w:sz w:val="28"/>
          <w:szCs w:val="28"/>
          <w:lang w:eastAsia="ru-RU"/>
        </w:rPr>
        <w:t xml:space="preserve">высшей категории, председатель предметно-цикловой комиссии </w:t>
      </w:r>
      <w:r w:rsidRPr="007C1C3D">
        <w:rPr>
          <w:rFonts w:ascii="Times New Roman" w:eastAsia="Times New Roman" w:hAnsi="Times New Roman" w:cs="Times New Roman"/>
          <w:color w:val="000000"/>
          <w:sz w:val="28"/>
          <w:szCs w:val="28"/>
          <w:lang w:eastAsia="ru-RU"/>
        </w:rPr>
        <w:t xml:space="preserve">отделения </w:t>
      </w:r>
      <w:r w:rsidR="00DF54E2" w:rsidRPr="007C1C3D">
        <w:rPr>
          <w:rFonts w:ascii="Times New Roman" w:eastAsia="Times New Roman" w:hAnsi="Times New Roman" w:cs="Times New Roman"/>
          <w:color w:val="000000"/>
          <w:sz w:val="28"/>
          <w:szCs w:val="28"/>
          <w:lang w:eastAsia="ru-RU"/>
        </w:rPr>
        <w:t xml:space="preserve">народных </w:t>
      </w:r>
      <w:r w:rsidR="000106B3" w:rsidRPr="000106B3">
        <w:rPr>
          <w:rFonts w:ascii="Times New Roman" w:eastAsia="Times New Roman" w:hAnsi="Times New Roman" w:cs="Times New Roman"/>
          <w:color w:val="000000"/>
          <w:sz w:val="28"/>
          <w:szCs w:val="28"/>
          <w:lang w:eastAsia="ru-RU"/>
        </w:rPr>
        <w:t xml:space="preserve"> </w:t>
      </w:r>
      <w:r w:rsidR="00A577B9" w:rsidRPr="007C1C3D">
        <w:rPr>
          <w:rFonts w:ascii="Times New Roman" w:eastAsia="Times New Roman" w:hAnsi="Times New Roman" w:cs="Times New Roman"/>
          <w:color w:val="000000"/>
          <w:sz w:val="28"/>
          <w:szCs w:val="28"/>
          <w:lang w:eastAsia="ru-RU"/>
        </w:rPr>
        <w:t>и</w:t>
      </w:r>
      <w:r w:rsidR="00DF54E2" w:rsidRPr="007C1C3D">
        <w:rPr>
          <w:rFonts w:ascii="Times New Roman" w:eastAsia="Times New Roman" w:hAnsi="Times New Roman" w:cs="Times New Roman"/>
          <w:color w:val="000000"/>
          <w:sz w:val="28"/>
          <w:szCs w:val="28"/>
          <w:lang w:eastAsia="ru-RU"/>
        </w:rPr>
        <w:t>нструментов</w:t>
      </w:r>
      <w:r w:rsidR="00A577B9" w:rsidRPr="007C1C3D">
        <w:rPr>
          <w:rFonts w:ascii="Times New Roman" w:eastAsia="Times New Roman" w:hAnsi="Times New Roman" w:cs="Times New Roman"/>
          <w:color w:val="000000"/>
          <w:sz w:val="28"/>
          <w:szCs w:val="28"/>
          <w:lang w:eastAsia="ru-RU"/>
        </w:rPr>
        <w:t>.</w:t>
      </w:r>
    </w:p>
    <w:p w:rsidR="00A577B9" w:rsidRPr="007C1C3D" w:rsidRDefault="00A577B9" w:rsidP="00A577B9">
      <w:pPr>
        <w:shd w:val="clear" w:color="auto" w:fill="FFFFFF"/>
        <w:spacing w:after="0"/>
        <w:ind w:left="0"/>
        <w:jc w:val="both"/>
        <w:rPr>
          <w:rFonts w:ascii="Times New Roman" w:eastAsia="Times New Roman" w:hAnsi="Times New Roman" w:cs="Times New Roman"/>
          <w:color w:val="000000"/>
          <w:sz w:val="28"/>
          <w:szCs w:val="28"/>
          <w:lang w:eastAsia="ru-RU"/>
        </w:rPr>
      </w:pPr>
    </w:p>
    <w:p w:rsidR="00905336" w:rsidRPr="007C1C3D" w:rsidRDefault="00905336" w:rsidP="00A577B9">
      <w:pPr>
        <w:shd w:val="clear" w:color="auto" w:fill="FFFFFF"/>
        <w:spacing w:after="0"/>
        <w:ind w:left="0"/>
        <w:jc w:val="both"/>
        <w:rPr>
          <w:rFonts w:ascii="Times New Roman" w:eastAsia="Times New Roman" w:hAnsi="Times New Roman" w:cs="Times New Roman"/>
          <w:color w:val="000000"/>
          <w:sz w:val="28"/>
          <w:szCs w:val="28"/>
          <w:lang w:eastAsia="ru-RU"/>
        </w:rPr>
      </w:pPr>
      <w:r w:rsidRPr="007C1C3D">
        <w:rPr>
          <w:rFonts w:ascii="Times New Roman" w:eastAsia="Times New Roman" w:hAnsi="Times New Roman" w:cs="Times New Roman"/>
          <w:color w:val="000000"/>
          <w:sz w:val="28"/>
          <w:szCs w:val="28"/>
          <w:lang w:eastAsia="ru-RU"/>
        </w:rPr>
        <w:t xml:space="preserve">Рецензент – </w:t>
      </w:r>
      <w:r w:rsidR="00A577B9" w:rsidRPr="007C1C3D">
        <w:rPr>
          <w:rFonts w:ascii="Times New Roman" w:eastAsia="Times New Roman" w:hAnsi="Times New Roman" w:cs="Times New Roman"/>
          <w:color w:val="000000"/>
          <w:sz w:val="28"/>
          <w:szCs w:val="28"/>
          <w:lang w:eastAsia="ru-RU"/>
        </w:rPr>
        <w:t>Черепанов А.В., преподаватель высшей категории отделения народных инструментов ЯМУ (колледжа) им. Л.В. Собинова.</w:t>
      </w:r>
    </w:p>
    <w:p w:rsidR="00905336" w:rsidRPr="007C1C3D" w:rsidRDefault="00905336" w:rsidP="00905336">
      <w:pPr>
        <w:jc w:val="center"/>
        <w:rPr>
          <w:rFonts w:ascii="Times New Roman" w:hAnsi="Times New Roman" w:cs="Times New Roman"/>
          <w:sz w:val="28"/>
          <w:szCs w:val="28"/>
        </w:rPr>
      </w:pPr>
    </w:p>
    <w:p w:rsidR="00DF54E2" w:rsidRDefault="00DF54E2" w:rsidP="00905336">
      <w:pPr>
        <w:jc w:val="center"/>
        <w:rPr>
          <w:rFonts w:ascii="Times New Roman" w:hAnsi="Times New Roman" w:cs="Times New Roman"/>
          <w:sz w:val="32"/>
          <w:szCs w:val="32"/>
        </w:rPr>
      </w:pPr>
    </w:p>
    <w:p w:rsidR="00DF54E2" w:rsidRDefault="00DF54E2" w:rsidP="00905336">
      <w:pPr>
        <w:jc w:val="center"/>
        <w:rPr>
          <w:rFonts w:ascii="Times New Roman" w:hAnsi="Times New Roman" w:cs="Times New Roman"/>
          <w:sz w:val="32"/>
          <w:szCs w:val="32"/>
        </w:rPr>
      </w:pPr>
    </w:p>
    <w:p w:rsidR="00DF54E2" w:rsidRDefault="00DF54E2" w:rsidP="00905336">
      <w:pPr>
        <w:jc w:val="center"/>
        <w:rPr>
          <w:rFonts w:ascii="Times New Roman" w:hAnsi="Times New Roman" w:cs="Times New Roman"/>
          <w:sz w:val="32"/>
          <w:szCs w:val="32"/>
        </w:rPr>
      </w:pPr>
    </w:p>
    <w:p w:rsidR="00DF54E2" w:rsidRDefault="00DF54E2" w:rsidP="00905336">
      <w:pPr>
        <w:jc w:val="center"/>
        <w:rPr>
          <w:rFonts w:ascii="Times New Roman" w:hAnsi="Times New Roman" w:cs="Times New Roman"/>
          <w:sz w:val="32"/>
          <w:szCs w:val="32"/>
        </w:rPr>
      </w:pPr>
    </w:p>
    <w:p w:rsidR="00DF54E2" w:rsidRDefault="00DF54E2" w:rsidP="00905336">
      <w:pPr>
        <w:jc w:val="center"/>
        <w:rPr>
          <w:rFonts w:ascii="Times New Roman" w:hAnsi="Times New Roman" w:cs="Times New Roman"/>
          <w:sz w:val="32"/>
          <w:szCs w:val="32"/>
        </w:rPr>
      </w:pPr>
    </w:p>
    <w:p w:rsidR="00DF54E2" w:rsidRDefault="00DF54E2" w:rsidP="00905336">
      <w:pPr>
        <w:jc w:val="center"/>
        <w:rPr>
          <w:rFonts w:ascii="Times New Roman" w:hAnsi="Times New Roman" w:cs="Times New Roman"/>
          <w:sz w:val="32"/>
          <w:szCs w:val="32"/>
        </w:rPr>
      </w:pPr>
    </w:p>
    <w:p w:rsidR="00DF54E2" w:rsidRDefault="00DF54E2" w:rsidP="00905336">
      <w:pPr>
        <w:jc w:val="center"/>
        <w:rPr>
          <w:rFonts w:ascii="Times New Roman" w:hAnsi="Times New Roman" w:cs="Times New Roman"/>
          <w:sz w:val="32"/>
          <w:szCs w:val="32"/>
        </w:rPr>
      </w:pPr>
    </w:p>
    <w:p w:rsidR="007C1C3D" w:rsidRDefault="007C1C3D" w:rsidP="00905336">
      <w:pPr>
        <w:jc w:val="center"/>
        <w:rPr>
          <w:rFonts w:ascii="Times New Roman" w:hAnsi="Times New Roman" w:cs="Times New Roman"/>
          <w:b/>
          <w:sz w:val="32"/>
          <w:szCs w:val="32"/>
          <w:lang w:val="en-US"/>
        </w:rPr>
      </w:pPr>
    </w:p>
    <w:p w:rsidR="007C1C3D" w:rsidRDefault="007C1C3D" w:rsidP="00905336">
      <w:pPr>
        <w:jc w:val="center"/>
        <w:rPr>
          <w:rFonts w:ascii="Times New Roman" w:hAnsi="Times New Roman" w:cs="Times New Roman"/>
          <w:b/>
          <w:sz w:val="28"/>
          <w:szCs w:val="28"/>
          <w:lang w:val="en-US"/>
        </w:rPr>
      </w:pPr>
    </w:p>
    <w:p w:rsidR="00DF54E2" w:rsidRPr="007C1C3D" w:rsidRDefault="00DF54E2" w:rsidP="00905336">
      <w:pPr>
        <w:jc w:val="center"/>
        <w:rPr>
          <w:rFonts w:ascii="Times New Roman" w:hAnsi="Times New Roman" w:cs="Times New Roman"/>
          <w:b/>
          <w:sz w:val="28"/>
          <w:szCs w:val="28"/>
        </w:rPr>
      </w:pPr>
      <w:r w:rsidRPr="007C1C3D">
        <w:rPr>
          <w:rFonts w:ascii="Times New Roman" w:hAnsi="Times New Roman" w:cs="Times New Roman"/>
          <w:b/>
          <w:sz w:val="28"/>
          <w:szCs w:val="28"/>
        </w:rPr>
        <w:lastRenderedPageBreak/>
        <w:t>Структура программы учебного предмета.</w:t>
      </w:r>
    </w:p>
    <w:p w:rsidR="008D145E" w:rsidRPr="007C1C3D" w:rsidRDefault="008D145E" w:rsidP="00A07450">
      <w:pPr>
        <w:pStyle w:val="a4"/>
        <w:numPr>
          <w:ilvl w:val="0"/>
          <w:numId w:val="26"/>
        </w:numPr>
        <w:shd w:val="clear" w:color="auto" w:fill="FFFFFF"/>
        <w:spacing w:after="0"/>
        <w:rPr>
          <w:rFonts w:ascii="Times New Roman" w:eastAsia="Times New Roman" w:hAnsi="Times New Roman" w:cs="Times New Roman"/>
          <w:b/>
          <w:color w:val="000000"/>
          <w:sz w:val="28"/>
          <w:szCs w:val="28"/>
          <w:lang w:eastAsia="ru-RU"/>
        </w:rPr>
      </w:pPr>
      <w:r w:rsidRPr="007C1C3D">
        <w:rPr>
          <w:rFonts w:ascii="Times New Roman" w:eastAsia="Times New Roman" w:hAnsi="Times New Roman" w:cs="Times New Roman"/>
          <w:b/>
          <w:color w:val="000000"/>
          <w:sz w:val="28"/>
          <w:szCs w:val="28"/>
          <w:lang w:eastAsia="ru-RU"/>
        </w:rPr>
        <w:t>Пояснительная записка</w:t>
      </w:r>
      <w:r w:rsidR="00A07450" w:rsidRPr="007C1C3D">
        <w:rPr>
          <w:rFonts w:ascii="Times New Roman" w:eastAsia="Times New Roman" w:hAnsi="Times New Roman" w:cs="Times New Roman"/>
          <w:b/>
          <w:color w:val="000000"/>
          <w:sz w:val="28"/>
          <w:szCs w:val="28"/>
          <w:lang w:eastAsia="ru-RU"/>
        </w:rPr>
        <w:t>.</w:t>
      </w:r>
    </w:p>
    <w:p w:rsidR="00A07450" w:rsidRPr="007C1C3D" w:rsidRDefault="00A07450" w:rsidP="00A07450">
      <w:pPr>
        <w:pStyle w:val="a4"/>
        <w:shd w:val="clear" w:color="auto" w:fill="FFFFFF"/>
        <w:spacing w:after="0"/>
        <w:ind w:left="1080"/>
        <w:rPr>
          <w:rFonts w:ascii="Times New Roman" w:eastAsia="Times New Roman" w:hAnsi="Times New Roman" w:cs="Times New Roman"/>
          <w:b/>
          <w:color w:val="000000"/>
          <w:sz w:val="28"/>
          <w:szCs w:val="28"/>
          <w:lang w:eastAsia="ru-RU"/>
        </w:rPr>
      </w:pP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х</w:t>
      </w:r>
      <w:r w:rsidR="008D145E" w:rsidRPr="007C1C3D">
        <w:rPr>
          <w:rFonts w:ascii="Times New Roman" w:eastAsia="Times New Roman" w:hAnsi="Times New Roman" w:cs="Times New Roman"/>
          <w:i/>
          <w:color w:val="000000"/>
          <w:sz w:val="28"/>
          <w:szCs w:val="28"/>
          <w:lang w:eastAsia="ru-RU"/>
        </w:rPr>
        <w:t>арактеристика учебного предмета, его место и роль в образовательном        процессе</w:t>
      </w:r>
      <w:r w:rsidRPr="007C1C3D">
        <w:rPr>
          <w:rFonts w:ascii="Times New Roman" w:eastAsia="Times New Roman" w:hAnsi="Times New Roman" w:cs="Times New Roman"/>
          <w:i/>
          <w:color w:val="000000"/>
          <w:sz w:val="28"/>
          <w:szCs w:val="28"/>
          <w:lang w:eastAsia="ru-RU"/>
        </w:rPr>
        <w:t>;</w:t>
      </w: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с</w:t>
      </w:r>
      <w:r w:rsidR="008D145E" w:rsidRPr="007C1C3D">
        <w:rPr>
          <w:rFonts w:ascii="Times New Roman" w:eastAsia="Times New Roman" w:hAnsi="Times New Roman" w:cs="Times New Roman"/>
          <w:i/>
          <w:color w:val="000000"/>
          <w:sz w:val="28"/>
          <w:szCs w:val="28"/>
          <w:lang w:eastAsia="ru-RU"/>
        </w:rPr>
        <w:t>рок реализации учебного предмета</w:t>
      </w:r>
      <w:r w:rsidRPr="007C1C3D">
        <w:rPr>
          <w:rFonts w:ascii="Times New Roman" w:eastAsia="Times New Roman" w:hAnsi="Times New Roman" w:cs="Times New Roman"/>
          <w:i/>
          <w:color w:val="000000"/>
          <w:sz w:val="28"/>
          <w:szCs w:val="28"/>
          <w:lang w:eastAsia="ru-RU"/>
        </w:rPr>
        <w:t>;</w:t>
      </w:r>
    </w:p>
    <w:p w:rsidR="008D145E" w:rsidRPr="007C1C3D" w:rsidRDefault="008D145E"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xml:space="preserve">- </w:t>
      </w:r>
      <w:r w:rsidR="00A07450" w:rsidRPr="007C1C3D">
        <w:rPr>
          <w:rFonts w:ascii="Times New Roman" w:eastAsia="Times New Roman" w:hAnsi="Times New Roman" w:cs="Times New Roman"/>
          <w:i/>
          <w:color w:val="000000"/>
          <w:sz w:val="28"/>
          <w:szCs w:val="28"/>
          <w:lang w:eastAsia="ru-RU"/>
        </w:rPr>
        <w:t>о</w:t>
      </w:r>
      <w:r w:rsidRPr="007C1C3D">
        <w:rPr>
          <w:rFonts w:ascii="Times New Roman" w:eastAsia="Times New Roman" w:hAnsi="Times New Roman" w:cs="Times New Roman"/>
          <w:i/>
          <w:color w:val="000000"/>
          <w:sz w:val="28"/>
          <w:szCs w:val="28"/>
          <w:lang w:eastAsia="ru-RU"/>
        </w:rPr>
        <w:t>бъем учебного времени, предусмотренный учебным планом</w:t>
      </w: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xml:space="preserve">  </w:t>
      </w:r>
      <w:r w:rsidR="008D145E" w:rsidRPr="007C1C3D">
        <w:rPr>
          <w:rFonts w:ascii="Times New Roman" w:eastAsia="Times New Roman" w:hAnsi="Times New Roman" w:cs="Times New Roman"/>
          <w:i/>
          <w:color w:val="000000"/>
          <w:sz w:val="28"/>
          <w:szCs w:val="28"/>
          <w:lang w:eastAsia="ru-RU"/>
        </w:rPr>
        <w:t>образовательной организации на реализацию учебного предмета</w:t>
      </w:r>
      <w:r w:rsidRPr="007C1C3D">
        <w:rPr>
          <w:rFonts w:ascii="Times New Roman" w:eastAsia="Times New Roman" w:hAnsi="Times New Roman" w:cs="Times New Roman"/>
          <w:i/>
          <w:color w:val="000000"/>
          <w:sz w:val="28"/>
          <w:szCs w:val="28"/>
          <w:lang w:eastAsia="ru-RU"/>
        </w:rPr>
        <w:t>;</w:t>
      </w: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с</w:t>
      </w:r>
      <w:r w:rsidR="008D145E" w:rsidRPr="007C1C3D">
        <w:rPr>
          <w:rFonts w:ascii="Times New Roman" w:eastAsia="Times New Roman" w:hAnsi="Times New Roman" w:cs="Times New Roman"/>
          <w:i/>
          <w:color w:val="000000"/>
          <w:sz w:val="28"/>
          <w:szCs w:val="28"/>
          <w:lang w:eastAsia="ru-RU"/>
        </w:rPr>
        <w:t>ведения о затратах учебного времени</w:t>
      </w:r>
      <w:r w:rsidRPr="007C1C3D">
        <w:rPr>
          <w:rFonts w:ascii="Times New Roman" w:eastAsia="Times New Roman" w:hAnsi="Times New Roman" w:cs="Times New Roman"/>
          <w:i/>
          <w:color w:val="000000"/>
          <w:sz w:val="28"/>
          <w:szCs w:val="28"/>
          <w:lang w:eastAsia="ru-RU"/>
        </w:rPr>
        <w:t>;</w:t>
      </w: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ф</w:t>
      </w:r>
      <w:r w:rsidR="008D145E" w:rsidRPr="007C1C3D">
        <w:rPr>
          <w:rFonts w:ascii="Times New Roman" w:eastAsia="Times New Roman" w:hAnsi="Times New Roman" w:cs="Times New Roman"/>
          <w:i/>
          <w:color w:val="000000"/>
          <w:sz w:val="28"/>
          <w:szCs w:val="28"/>
          <w:lang w:eastAsia="ru-RU"/>
        </w:rPr>
        <w:t>орма проведения учебных аудиторных занятий</w:t>
      </w:r>
      <w:r w:rsidRPr="007C1C3D">
        <w:rPr>
          <w:rFonts w:ascii="Times New Roman" w:eastAsia="Times New Roman" w:hAnsi="Times New Roman" w:cs="Times New Roman"/>
          <w:i/>
          <w:color w:val="000000"/>
          <w:sz w:val="28"/>
          <w:szCs w:val="28"/>
          <w:lang w:eastAsia="ru-RU"/>
        </w:rPr>
        <w:t>;</w:t>
      </w: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ц</w:t>
      </w:r>
      <w:r w:rsidR="008D145E" w:rsidRPr="007C1C3D">
        <w:rPr>
          <w:rFonts w:ascii="Times New Roman" w:eastAsia="Times New Roman" w:hAnsi="Times New Roman" w:cs="Times New Roman"/>
          <w:i/>
          <w:color w:val="000000"/>
          <w:sz w:val="28"/>
          <w:szCs w:val="28"/>
          <w:lang w:eastAsia="ru-RU"/>
        </w:rPr>
        <w:t>ели и задачи учебного предмета</w:t>
      </w:r>
      <w:r w:rsidRPr="007C1C3D">
        <w:rPr>
          <w:rFonts w:ascii="Times New Roman" w:eastAsia="Times New Roman" w:hAnsi="Times New Roman" w:cs="Times New Roman"/>
          <w:i/>
          <w:color w:val="000000"/>
          <w:sz w:val="28"/>
          <w:szCs w:val="28"/>
          <w:lang w:eastAsia="ru-RU"/>
        </w:rPr>
        <w:t>;</w:t>
      </w: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с</w:t>
      </w:r>
      <w:r w:rsidR="008D145E" w:rsidRPr="007C1C3D">
        <w:rPr>
          <w:rFonts w:ascii="Times New Roman" w:eastAsia="Times New Roman" w:hAnsi="Times New Roman" w:cs="Times New Roman"/>
          <w:i/>
          <w:color w:val="000000"/>
          <w:sz w:val="28"/>
          <w:szCs w:val="28"/>
          <w:lang w:eastAsia="ru-RU"/>
        </w:rPr>
        <w:t>труктура программы учебного предмета</w:t>
      </w:r>
      <w:r w:rsidRPr="007C1C3D">
        <w:rPr>
          <w:rFonts w:ascii="Times New Roman" w:eastAsia="Times New Roman" w:hAnsi="Times New Roman" w:cs="Times New Roman"/>
          <w:i/>
          <w:color w:val="000000"/>
          <w:sz w:val="28"/>
          <w:szCs w:val="28"/>
          <w:lang w:eastAsia="ru-RU"/>
        </w:rPr>
        <w:t>;</w:t>
      </w: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м</w:t>
      </w:r>
      <w:r w:rsidR="008D145E" w:rsidRPr="007C1C3D">
        <w:rPr>
          <w:rFonts w:ascii="Times New Roman" w:eastAsia="Times New Roman" w:hAnsi="Times New Roman" w:cs="Times New Roman"/>
          <w:i/>
          <w:color w:val="000000"/>
          <w:sz w:val="28"/>
          <w:szCs w:val="28"/>
          <w:lang w:eastAsia="ru-RU"/>
        </w:rPr>
        <w:t>етоды обучения</w:t>
      </w:r>
      <w:r w:rsidRPr="007C1C3D">
        <w:rPr>
          <w:rFonts w:ascii="Times New Roman" w:eastAsia="Times New Roman" w:hAnsi="Times New Roman" w:cs="Times New Roman"/>
          <w:i/>
          <w:color w:val="000000"/>
          <w:sz w:val="28"/>
          <w:szCs w:val="28"/>
          <w:lang w:eastAsia="ru-RU"/>
        </w:rPr>
        <w:t>;</w:t>
      </w:r>
    </w:p>
    <w:p w:rsidR="008D145E" w:rsidRPr="007C1C3D" w:rsidRDefault="00A07450"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о</w:t>
      </w:r>
      <w:r w:rsidR="008D145E" w:rsidRPr="007C1C3D">
        <w:rPr>
          <w:rFonts w:ascii="Times New Roman" w:eastAsia="Times New Roman" w:hAnsi="Times New Roman" w:cs="Times New Roman"/>
          <w:i/>
          <w:color w:val="000000"/>
          <w:sz w:val="28"/>
          <w:szCs w:val="28"/>
          <w:lang w:eastAsia="ru-RU"/>
        </w:rPr>
        <w:t>писание материально-технических условий реализации учебного</w:t>
      </w:r>
      <w:r w:rsidRPr="007C1C3D">
        <w:rPr>
          <w:rFonts w:ascii="Times New Roman" w:eastAsia="Times New Roman" w:hAnsi="Times New Roman" w:cs="Times New Roman"/>
          <w:i/>
          <w:color w:val="000000"/>
          <w:sz w:val="28"/>
          <w:szCs w:val="28"/>
          <w:lang w:eastAsia="ru-RU"/>
        </w:rPr>
        <w:t xml:space="preserve">     п</w:t>
      </w:r>
      <w:r w:rsidR="008D145E" w:rsidRPr="007C1C3D">
        <w:rPr>
          <w:rFonts w:ascii="Times New Roman" w:eastAsia="Times New Roman" w:hAnsi="Times New Roman" w:cs="Times New Roman"/>
          <w:i/>
          <w:color w:val="000000"/>
          <w:sz w:val="28"/>
          <w:szCs w:val="28"/>
          <w:lang w:eastAsia="ru-RU"/>
        </w:rPr>
        <w:t>редмета</w:t>
      </w:r>
      <w:r w:rsidRPr="007C1C3D">
        <w:rPr>
          <w:rFonts w:ascii="Times New Roman" w:eastAsia="Times New Roman" w:hAnsi="Times New Roman" w:cs="Times New Roman"/>
          <w:i/>
          <w:color w:val="000000"/>
          <w:sz w:val="28"/>
          <w:szCs w:val="28"/>
          <w:lang w:eastAsia="ru-RU"/>
        </w:rPr>
        <w:t>.</w:t>
      </w:r>
    </w:p>
    <w:p w:rsidR="008D145E" w:rsidRPr="007C1C3D" w:rsidRDefault="008D145E" w:rsidP="008D145E">
      <w:pPr>
        <w:shd w:val="clear" w:color="auto" w:fill="FFFFFF"/>
        <w:spacing w:after="0"/>
        <w:ind w:left="0"/>
        <w:rPr>
          <w:rFonts w:ascii="Times New Roman" w:eastAsia="Times New Roman" w:hAnsi="Times New Roman" w:cs="Times New Roman"/>
          <w:i/>
          <w:color w:val="000000"/>
          <w:sz w:val="28"/>
          <w:szCs w:val="28"/>
          <w:lang w:eastAsia="ru-RU"/>
        </w:rPr>
      </w:pPr>
    </w:p>
    <w:p w:rsidR="008D145E" w:rsidRPr="007C1C3D" w:rsidRDefault="008D145E" w:rsidP="008D145E">
      <w:pPr>
        <w:shd w:val="clear" w:color="auto" w:fill="FFFFFF"/>
        <w:spacing w:after="0"/>
        <w:ind w:left="0"/>
        <w:rPr>
          <w:rFonts w:ascii="Times New Roman" w:eastAsia="Times New Roman" w:hAnsi="Times New Roman" w:cs="Times New Roman"/>
          <w:b/>
          <w:color w:val="000000"/>
          <w:sz w:val="28"/>
          <w:szCs w:val="28"/>
          <w:lang w:eastAsia="ru-RU"/>
        </w:rPr>
      </w:pPr>
      <w:r w:rsidRPr="007C1C3D">
        <w:rPr>
          <w:rFonts w:ascii="Times New Roman" w:eastAsia="Times New Roman" w:hAnsi="Times New Roman" w:cs="Times New Roman"/>
          <w:b/>
          <w:color w:val="000000"/>
          <w:sz w:val="28"/>
          <w:szCs w:val="28"/>
          <w:lang w:eastAsia="ru-RU"/>
        </w:rPr>
        <w:t>II. Содержание учебного предмета</w:t>
      </w:r>
    </w:p>
    <w:p w:rsidR="008D145E" w:rsidRPr="007C1C3D" w:rsidRDefault="00A577B9"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-у</w:t>
      </w:r>
      <w:r w:rsidR="008D145E" w:rsidRPr="007C1C3D">
        <w:rPr>
          <w:rFonts w:ascii="Times New Roman" w:eastAsia="Times New Roman" w:hAnsi="Times New Roman" w:cs="Times New Roman"/>
          <w:i/>
          <w:color w:val="000000"/>
          <w:sz w:val="28"/>
          <w:szCs w:val="28"/>
          <w:lang w:eastAsia="ru-RU"/>
        </w:rPr>
        <w:t>чебно-тематический план</w:t>
      </w:r>
    </w:p>
    <w:p w:rsidR="008D145E" w:rsidRPr="007C1C3D" w:rsidRDefault="00A577B9" w:rsidP="008D145E">
      <w:pPr>
        <w:shd w:val="clear" w:color="auto" w:fill="FFFFFF"/>
        <w:spacing w:after="0"/>
        <w:ind w:left="0"/>
        <w:rPr>
          <w:rFonts w:ascii="Times New Roman" w:eastAsia="Times New Roman" w:hAnsi="Times New Roman" w:cs="Times New Roman"/>
          <w:i/>
          <w:color w:val="000000"/>
          <w:sz w:val="28"/>
          <w:szCs w:val="28"/>
          <w:lang w:eastAsia="ru-RU"/>
        </w:rPr>
      </w:pPr>
      <w:r w:rsidRPr="007C1C3D">
        <w:rPr>
          <w:rFonts w:ascii="Times New Roman" w:eastAsia="Times New Roman" w:hAnsi="Times New Roman" w:cs="Times New Roman"/>
          <w:i/>
          <w:color w:val="000000"/>
          <w:sz w:val="28"/>
          <w:szCs w:val="28"/>
          <w:lang w:eastAsia="ru-RU"/>
        </w:rPr>
        <w:t>- г</w:t>
      </w:r>
      <w:r w:rsidR="008D145E" w:rsidRPr="007C1C3D">
        <w:rPr>
          <w:rFonts w:ascii="Times New Roman" w:eastAsia="Times New Roman" w:hAnsi="Times New Roman" w:cs="Times New Roman"/>
          <w:i/>
          <w:color w:val="000000"/>
          <w:sz w:val="28"/>
          <w:szCs w:val="28"/>
          <w:lang w:eastAsia="ru-RU"/>
        </w:rPr>
        <w:t>одовые требования</w:t>
      </w:r>
    </w:p>
    <w:p w:rsidR="008D145E" w:rsidRPr="007C1C3D" w:rsidRDefault="008D145E" w:rsidP="008D145E">
      <w:pPr>
        <w:shd w:val="clear" w:color="auto" w:fill="FFFFFF"/>
        <w:spacing w:after="0"/>
        <w:ind w:left="0"/>
        <w:rPr>
          <w:rFonts w:ascii="Times New Roman" w:eastAsia="Times New Roman" w:hAnsi="Times New Roman" w:cs="Times New Roman"/>
          <w:i/>
          <w:color w:val="000000"/>
          <w:sz w:val="28"/>
          <w:szCs w:val="28"/>
          <w:lang w:eastAsia="ru-RU"/>
        </w:rPr>
      </w:pPr>
    </w:p>
    <w:p w:rsidR="008D145E" w:rsidRPr="007C1C3D" w:rsidRDefault="008D145E" w:rsidP="008D145E">
      <w:pPr>
        <w:shd w:val="clear" w:color="auto" w:fill="FFFFFF"/>
        <w:spacing w:after="0"/>
        <w:ind w:left="0"/>
        <w:rPr>
          <w:rFonts w:ascii="Times New Roman" w:eastAsia="Times New Roman" w:hAnsi="Times New Roman" w:cs="Times New Roman"/>
          <w:b/>
          <w:color w:val="000000"/>
          <w:sz w:val="28"/>
          <w:szCs w:val="28"/>
          <w:lang w:eastAsia="ru-RU"/>
        </w:rPr>
      </w:pPr>
      <w:r w:rsidRPr="007C1C3D">
        <w:rPr>
          <w:rFonts w:ascii="Times New Roman" w:eastAsia="Times New Roman" w:hAnsi="Times New Roman" w:cs="Times New Roman"/>
          <w:b/>
          <w:color w:val="000000"/>
          <w:sz w:val="28"/>
          <w:szCs w:val="28"/>
          <w:lang w:eastAsia="ru-RU"/>
        </w:rPr>
        <w:t>III. Требования к уровню подготовки учащихся</w:t>
      </w:r>
    </w:p>
    <w:p w:rsidR="008D145E" w:rsidRPr="007C1C3D" w:rsidRDefault="008D145E" w:rsidP="008D145E">
      <w:pPr>
        <w:shd w:val="clear" w:color="auto" w:fill="FFFFFF"/>
        <w:spacing w:after="0"/>
        <w:ind w:left="0"/>
        <w:rPr>
          <w:rFonts w:ascii="Times New Roman" w:eastAsia="Times New Roman" w:hAnsi="Times New Roman" w:cs="Times New Roman"/>
          <w:b/>
          <w:color w:val="000000"/>
          <w:sz w:val="28"/>
          <w:szCs w:val="28"/>
          <w:lang w:eastAsia="ru-RU"/>
        </w:rPr>
      </w:pPr>
    </w:p>
    <w:p w:rsidR="008D145E" w:rsidRPr="007C1C3D" w:rsidRDefault="008D145E" w:rsidP="008D145E">
      <w:pPr>
        <w:shd w:val="clear" w:color="auto" w:fill="FFFFFF"/>
        <w:spacing w:after="0"/>
        <w:ind w:left="0"/>
        <w:rPr>
          <w:rFonts w:ascii="Times New Roman" w:eastAsia="Times New Roman" w:hAnsi="Times New Roman" w:cs="Times New Roman"/>
          <w:b/>
          <w:color w:val="000000"/>
          <w:sz w:val="28"/>
          <w:szCs w:val="28"/>
          <w:lang w:eastAsia="ru-RU"/>
        </w:rPr>
      </w:pPr>
      <w:r w:rsidRPr="007C1C3D">
        <w:rPr>
          <w:rFonts w:ascii="Times New Roman" w:eastAsia="Times New Roman" w:hAnsi="Times New Roman" w:cs="Times New Roman"/>
          <w:b/>
          <w:color w:val="000000"/>
          <w:sz w:val="28"/>
          <w:szCs w:val="28"/>
          <w:lang w:eastAsia="ru-RU"/>
        </w:rPr>
        <w:t xml:space="preserve">  IV. Формы и методы контроля, система оценок</w:t>
      </w:r>
    </w:p>
    <w:p w:rsidR="008D145E" w:rsidRPr="007C1C3D" w:rsidRDefault="008D145E" w:rsidP="008D145E">
      <w:pPr>
        <w:shd w:val="clear" w:color="auto" w:fill="FFFFFF"/>
        <w:spacing w:after="0"/>
        <w:ind w:left="0"/>
        <w:rPr>
          <w:rFonts w:ascii="Times New Roman" w:eastAsia="Times New Roman" w:hAnsi="Times New Roman" w:cs="Times New Roman"/>
          <w:b/>
          <w:color w:val="000000"/>
          <w:sz w:val="28"/>
          <w:szCs w:val="28"/>
          <w:lang w:eastAsia="ru-RU"/>
        </w:rPr>
      </w:pPr>
    </w:p>
    <w:p w:rsidR="008D145E" w:rsidRPr="007C1C3D" w:rsidRDefault="008D145E" w:rsidP="008D145E">
      <w:pPr>
        <w:shd w:val="clear" w:color="auto" w:fill="FFFFFF"/>
        <w:spacing w:after="0"/>
        <w:ind w:left="0"/>
        <w:rPr>
          <w:rFonts w:ascii="Times New Roman" w:eastAsia="Times New Roman" w:hAnsi="Times New Roman" w:cs="Times New Roman"/>
          <w:b/>
          <w:color w:val="000000"/>
          <w:sz w:val="28"/>
          <w:szCs w:val="28"/>
          <w:lang w:eastAsia="ru-RU"/>
        </w:rPr>
      </w:pPr>
      <w:r w:rsidRPr="007C1C3D">
        <w:rPr>
          <w:rFonts w:ascii="Times New Roman" w:eastAsia="Times New Roman" w:hAnsi="Times New Roman" w:cs="Times New Roman"/>
          <w:b/>
          <w:color w:val="000000"/>
          <w:sz w:val="28"/>
          <w:szCs w:val="28"/>
          <w:lang w:eastAsia="ru-RU"/>
        </w:rPr>
        <w:t xml:space="preserve">  V. Методическое обеспечение учебного процесса</w:t>
      </w:r>
    </w:p>
    <w:p w:rsidR="008D145E" w:rsidRPr="007C1C3D" w:rsidRDefault="008D145E" w:rsidP="008D145E">
      <w:pPr>
        <w:shd w:val="clear" w:color="auto" w:fill="FFFFFF"/>
        <w:spacing w:after="0"/>
        <w:ind w:left="0"/>
        <w:rPr>
          <w:rFonts w:ascii="Times New Roman" w:eastAsia="Times New Roman" w:hAnsi="Times New Roman" w:cs="Times New Roman"/>
          <w:b/>
          <w:color w:val="000000"/>
          <w:sz w:val="28"/>
          <w:szCs w:val="28"/>
          <w:lang w:eastAsia="ru-RU"/>
        </w:rPr>
      </w:pPr>
    </w:p>
    <w:p w:rsidR="008D145E" w:rsidRPr="007C1C3D" w:rsidRDefault="008D145E" w:rsidP="008D145E">
      <w:pPr>
        <w:shd w:val="clear" w:color="auto" w:fill="FFFFFF"/>
        <w:spacing w:after="0"/>
        <w:ind w:left="0"/>
        <w:rPr>
          <w:rFonts w:ascii="Times New Roman" w:eastAsia="Times New Roman" w:hAnsi="Times New Roman" w:cs="Times New Roman"/>
          <w:b/>
          <w:color w:val="000000"/>
          <w:sz w:val="28"/>
          <w:szCs w:val="28"/>
          <w:lang w:eastAsia="ru-RU"/>
        </w:rPr>
      </w:pPr>
      <w:r w:rsidRPr="007C1C3D">
        <w:rPr>
          <w:rFonts w:ascii="Times New Roman" w:eastAsia="Times New Roman" w:hAnsi="Times New Roman" w:cs="Times New Roman"/>
          <w:b/>
          <w:color w:val="000000"/>
          <w:sz w:val="28"/>
          <w:szCs w:val="28"/>
          <w:lang w:eastAsia="ru-RU"/>
        </w:rPr>
        <w:t xml:space="preserve">  VI. Список учебной и методической литературы</w:t>
      </w:r>
    </w:p>
    <w:p w:rsidR="008D145E" w:rsidRPr="007C1C3D" w:rsidRDefault="008D145E" w:rsidP="008D145E">
      <w:pPr>
        <w:rPr>
          <w:rFonts w:ascii="Times New Roman" w:hAnsi="Times New Roman" w:cs="Times New Roman"/>
          <w:b/>
          <w:sz w:val="28"/>
          <w:szCs w:val="28"/>
        </w:rPr>
      </w:pPr>
    </w:p>
    <w:p w:rsidR="008D145E" w:rsidRPr="007C1C3D" w:rsidRDefault="008D145E" w:rsidP="008D145E">
      <w:pPr>
        <w:rPr>
          <w:rFonts w:ascii="Times New Roman" w:hAnsi="Times New Roman" w:cs="Times New Roman"/>
          <w:b/>
          <w:sz w:val="28"/>
          <w:szCs w:val="28"/>
        </w:rPr>
      </w:pPr>
    </w:p>
    <w:p w:rsidR="008D145E" w:rsidRPr="007C1C3D" w:rsidRDefault="008D145E" w:rsidP="008D145E">
      <w:pPr>
        <w:rPr>
          <w:rFonts w:ascii="Times New Roman" w:hAnsi="Times New Roman" w:cs="Times New Roman"/>
          <w:b/>
          <w:sz w:val="28"/>
          <w:szCs w:val="28"/>
        </w:rPr>
      </w:pPr>
    </w:p>
    <w:p w:rsidR="008D145E" w:rsidRPr="007C1C3D" w:rsidRDefault="008D145E" w:rsidP="008D145E">
      <w:pPr>
        <w:rPr>
          <w:rFonts w:ascii="Times New Roman" w:hAnsi="Times New Roman" w:cs="Times New Roman"/>
          <w:b/>
          <w:sz w:val="28"/>
          <w:szCs w:val="28"/>
        </w:rPr>
      </w:pPr>
    </w:p>
    <w:p w:rsidR="008D145E" w:rsidRPr="007C1C3D" w:rsidRDefault="008D145E" w:rsidP="008D145E">
      <w:pPr>
        <w:rPr>
          <w:rFonts w:ascii="Times New Roman" w:hAnsi="Times New Roman" w:cs="Times New Roman"/>
          <w:b/>
          <w:sz w:val="28"/>
          <w:szCs w:val="28"/>
        </w:rPr>
      </w:pPr>
    </w:p>
    <w:p w:rsidR="008D145E" w:rsidRPr="007C1C3D" w:rsidRDefault="008D145E" w:rsidP="008D145E">
      <w:pPr>
        <w:rPr>
          <w:rFonts w:ascii="Times New Roman" w:hAnsi="Times New Roman" w:cs="Times New Roman"/>
          <w:b/>
          <w:sz w:val="28"/>
          <w:szCs w:val="28"/>
        </w:rPr>
      </w:pPr>
    </w:p>
    <w:p w:rsidR="008D145E" w:rsidRPr="007C1C3D" w:rsidRDefault="008D145E" w:rsidP="008D145E">
      <w:pPr>
        <w:rPr>
          <w:rFonts w:ascii="Times New Roman" w:hAnsi="Times New Roman" w:cs="Times New Roman"/>
          <w:b/>
          <w:sz w:val="28"/>
          <w:szCs w:val="28"/>
        </w:rPr>
      </w:pPr>
    </w:p>
    <w:p w:rsidR="008D145E" w:rsidRPr="007C1C3D" w:rsidRDefault="008D145E" w:rsidP="008D145E">
      <w:pPr>
        <w:rPr>
          <w:rFonts w:ascii="Times New Roman" w:hAnsi="Times New Roman" w:cs="Times New Roman"/>
          <w:b/>
          <w:sz w:val="28"/>
          <w:szCs w:val="28"/>
        </w:rPr>
      </w:pPr>
    </w:p>
    <w:p w:rsidR="008D145E" w:rsidRPr="007C1C3D" w:rsidRDefault="008D145E" w:rsidP="008D145E">
      <w:pPr>
        <w:rPr>
          <w:rFonts w:ascii="Times New Roman" w:hAnsi="Times New Roman" w:cs="Times New Roman"/>
          <w:b/>
          <w:sz w:val="28"/>
          <w:szCs w:val="28"/>
        </w:rPr>
      </w:pPr>
    </w:p>
    <w:p w:rsidR="00A07450" w:rsidRPr="007C1C3D" w:rsidRDefault="00A07450" w:rsidP="00A07450">
      <w:pPr>
        <w:pStyle w:val="a4"/>
        <w:ind w:left="0"/>
        <w:rPr>
          <w:rFonts w:ascii="Times New Roman" w:hAnsi="Times New Roman" w:cs="Times New Roman"/>
          <w:b/>
          <w:sz w:val="28"/>
          <w:szCs w:val="28"/>
        </w:rPr>
      </w:pPr>
    </w:p>
    <w:p w:rsidR="00A07450" w:rsidRPr="007C1C3D" w:rsidRDefault="00A07450" w:rsidP="00A07450">
      <w:pPr>
        <w:pStyle w:val="a4"/>
        <w:ind w:left="0"/>
        <w:jc w:val="center"/>
        <w:rPr>
          <w:rFonts w:ascii="Times New Roman" w:hAnsi="Times New Roman" w:cs="Times New Roman"/>
          <w:b/>
          <w:sz w:val="28"/>
          <w:szCs w:val="28"/>
        </w:rPr>
      </w:pPr>
    </w:p>
    <w:p w:rsidR="007C1C3D" w:rsidRPr="000106B3" w:rsidRDefault="007C1C3D" w:rsidP="00A07450">
      <w:pPr>
        <w:pStyle w:val="a4"/>
        <w:ind w:left="0"/>
        <w:jc w:val="center"/>
        <w:rPr>
          <w:rFonts w:ascii="Times New Roman" w:hAnsi="Times New Roman" w:cs="Times New Roman"/>
          <w:b/>
          <w:sz w:val="28"/>
          <w:szCs w:val="28"/>
        </w:rPr>
      </w:pPr>
    </w:p>
    <w:p w:rsidR="007C1C3D" w:rsidRPr="000106B3" w:rsidRDefault="007C1C3D" w:rsidP="00A07450">
      <w:pPr>
        <w:pStyle w:val="a4"/>
        <w:ind w:left="0"/>
        <w:jc w:val="center"/>
        <w:rPr>
          <w:rFonts w:ascii="Times New Roman" w:hAnsi="Times New Roman" w:cs="Times New Roman"/>
          <w:b/>
          <w:sz w:val="28"/>
          <w:szCs w:val="28"/>
        </w:rPr>
      </w:pPr>
    </w:p>
    <w:p w:rsidR="008D145E" w:rsidRPr="0043141D" w:rsidRDefault="00A07450" w:rsidP="00A07450">
      <w:pPr>
        <w:pStyle w:val="a4"/>
        <w:ind w:left="0"/>
        <w:jc w:val="center"/>
        <w:rPr>
          <w:rFonts w:ascii="Times New Roman" w:hAnsi="Times New Roman" w:cs="Times New Roman"/>
          <w:b/>
          <w:sz w:val="32"/>
          <w:szCs w:val="32"/>
        </w:rPr>
      </w:pPr>
      <w:r w:rsidRPr="0043141D">
        <w:rPr>
          <w:rFonts w:ascii="Times New Roman" w:hAnsi="Times New Roman" w:cs="Times New Roman"/>
          <w:b/>
          <w:sz w:val="32"/>
          <w:szCs w:val="32"/>
          <w:lang w:val="en-US"/>
        </w:rPr>
        <w:t>I</w:t>
      </w:r>
      <w:r w:rsidRPr="0043141D">
        <w:rPr>
          <w:rFonts w:ascii="Times New Roman" w:hAnsi="Times New Roman" w:cs="Times New Roman"/>
          <w:b/>
          <w:sz w:val="32"/>
          <w:szCs w:val="32"/>
        </w:rPr>
        <w:t xml:space="preserve">. </w:t>
      </w:r>
      <w:r w:rsidR="008D145E" w:rsidRPr="0043141D">
        <w:rPr>
          <w:rFonts w:ascii="Times New Roman" w:hAnsi="Times New Roman" w:cs="Times New Roman"/>
          <w:b/>
          <w:sz w:val="32"/>
          <w:szCs w:val="32"/>
        </w:rPr>
        <w:t>Пояснительная записка</w:t>
      </w:r>
      <w:r w:rsidRPr="0043141D">
        <w:rPr>
          <w:rFonts w:ascii="Times New Roman" w:hAnsi="Times New Roman" w:cs="Times New Roman"/>
          <w:b/>
          <w:sz w:val="32"/>
          <w:szCs w:val="32"/>
        </w:rPr>
        <w:t>.</w:t>
      </w:r>
    </w:p>
    <w:p w:rsidR="008D145E" w:rsidRPr="007C1C3D" w:rsidRDefault="008D145E" w:rsidP="001E2F38">
      <w:pPr>
        <w:shd w:val="clear" w:color="auto" w:fill="FFFFFF"/>
        <w:spacing w:after="0"/>
        <w:ind w:left="108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Характеристика учебного процесса, его место</w:t>
      </w:r>
    </w:p>
    <w:p w:rsidR="00214037" w:rsidRPr="007C1C3D" w:rsidRDefault="001E2F38" w:rsidP="001E2F38">
      <w:pPr>
        <w:shd w:val="clear" w:color="auto" w:fill="FFFFFF"/>
        <w:spacing w:after="0"/>
        <w:ind w:left="0"/>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b/>
          <w:i/>
          <w:color w:val="000000"/>
          <w:sz w:val="24"/>
          <w:szCs w:val="24"/>
          <w:lang w:eastAsia="ru-RU"/>
        </w:rPr>
        <w:t>и роль в образовательном процессе</w:t>
      </w:r>
      <w:r w:rsidRPr="007C1C3D">
        <w:rPr>
          <w:rFonts w:ascii="Times New Roman" w:eastAsia="Times New Roman" w:hAnsi="Times New Roman" w:cs="Times New Roman"/>
          <w:b/>
          <w:i/>
          <w:color w:val="000000"/>
          <w:sz w:val="24"/>
          <w:szCs w:val="24"/>
          <w:lang w:eastAsia="ru-RU"/>
        </w:rPr>
        <w:t>.</w:t>
      </w:r>
    </w:p>
    <w:p w:rsidR="00A07450" w:rsidRPr="007C1C3D" w:rsidRDefault="00A07450" w:rsidP="001E2F38">
      <w:pPr>
        <w:shd w:val="clear" w:color="auto" w:fill="FFFFFF"/>
        <w:spacing w:after="0"/>
        <w:ind w:left="0"/>
        <w:rPr>
          <w:rFonts w:ascii="Times New Roman" w:eastAsia="Times New Roman" w:hAnsi="Times New Roman" w:cs="Times New Roman"/>
          <w:b/>
          <w:i/>
          <w:color w:val="000000"/>
          <w:sz w:val="24"/>
          <w:szCs w:val="24"/>
          <w:lang w:eastAsia="ru-RU"/>
        </w:rPr>
      </w:pPr>
    </w:p>
    <w:p w:rsidR="008D145E" w:rsidRPr="001764E1" w:rsidRDefault="009211E4" w:rsidP="001764E1">
      <w:pPr>
        <w:shd w:val="clear" w:color="auto" w:fill="FFFFFF"/>
        <w:spacing w:after="0" w:line="276" w:lineRule="auto"/>
        <w:ind w:left="0"/>
        <w:jc w:val="both"/>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Программ</w:t>
      </w:r>
      <w:r w:rsidR="0091749E">
        <w:rPr>
          <w:rFonts w:ascii="Times New Roman" w:eastAsia="Times New Roman" w:hAnsi="Times New Roman" w:cs="Times New Roman"/>
          <w:color w:val="000000"/>
          <w:sz w:val="24"/>
          <w:szCs w:val="24"/>
          <w:lang w:eastAsia="ru-RU"/>
        </w:rPr>
        <w:t>а учебного предмета «Специальный</w:t>
      </w:r>
      <w:r w:rsidR="008D145E" w:rsidRPr="007C1C3D">
        <w:rPr>
          <w:rFonts w:ascii="Times New Roman" w:eastAsia="Times New Roman" w:hAnsi="Times New Roman" w:cs="Times New Roman"/>
          <w:color w:val="000000"/>
          <w:sz w:val="24"/>
          <w:szCs w:val="24"/>
          <w:lang w:eastAsia="ru-RU"/>
        </w:rPr>
        <w:t xml:space="preserve"> инструмент</w:t>
      </w:r>
      <w:r w:rsidR="00214037" w:rsidRPr="007C1C3D">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w:t>
      </w:r>
      <w:r w:rsidR="00214037" w:rsidRPr="007C1C3D">
        <w:rPr>
          <w:rFonts w:ascii="Times New Roman" w:eastAsia="Times New Roman" w:hAnsi="Times New Roman" w:cs="Times New Roman"/>
          <w:color w:val="000000"/>
          <w:sz w:val="24"/>
          <w:szCs w:val="24"/>
          <w:lang w:eastAsia="ru-RU"/>
        </w:rPr>
        <w:t>домра, балалайка)</w:t>
      </w:r>
      <w:r w:rsidR="008D145E" w:rsidRPr="007C1C3D">
        <w:rPr>
          <w:rFonts w:ascii="Times New Roman" w:eastAsia="Times New Roman" w:hAnsi="Times New Roman" w:cs="Times New Roman"/>
          <w:color w:val="000000"/>
          <w:sz w:val="24"/>
          <w:szCs w:val="24"/>
          <w:lang w:eastAsia="ru-RU"/>
        </w:rPr>
        <w:t>» разработана на основе «Рекомендаций по организации</w:t>
      </w:r>
      <w:r w:rsidR="001764E1">
        <w:rPr>
          <w:rFonts w:ascii="Times New Roman" w:eastAsia="Times New Roman" w:hAnsi="Times New Roman" w:cs="Times New Roman"/>
          <w:b/>
          <w:i/>
          <w:color w:val="000000"/>
          <w:sz w:val="24"/>
          <w:szCs w:val="24"/>
          <w:lang w:eastAsia="ru-RU"/>
        </w:rPr>
        <w:t xml:space="preserve"> </w:t>
      </w:r>
      <w:r w:rsidR="00214037" w:rsidRPr="007C1C3D">
        <w:rPr>
          <w:rFonts w:ascii="Times New Roman" w:eastAsia="Times New Roman" w:hAnsi="Times New Roman" w:cs="Times New Roman"/>
          <w:color w:val="000000"/>
          <w:sz w:val="24"/>
          <w:szCs w:val="24"/>
          <w:lang w:eastAsia="ru-RU"/>
        </w:rPr>
        <w:t>о</w:t>
      </w:r>
      <w:r w:rsidR="008D145E" w:rsidRPr="007C1C3D">
        <w:rPr>
          <w:rFonts w:ascii="Times New Roman" w:eastAsia="Times New Roman" w:hAnsi="Times New Roman" w:cs="Times New Roman"/>
          <w:color w:val="000000"/>
          <w:sz w:val="24"/>
          <w:szCs w:val="24"/>
          <w:lang w:eastAsia="ru-RU"/>
        </w:rPr>
        <w:t>бразовательной</w:t>
      </w:r>
      <w:r w:rsidR="00214037" w:rsidRPr="007C1C3D">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и</w:t>
      </w:r>
      <w:r w:rsidR="00214037" w:rsidRPr="007C1C3D">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методической</w:t>
      </w:r>
      <w:r w:rsidR="00214037" w:rsidRPr="007C1C3D">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деятельности</w:t>
      </w:r>
      <w:r w:rsidR="00214037" w:rsidRPr="007C1C3D">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при</w:t>
      </w:r>
      <w:r w:rsidR="00214037" w:rsidRPr="007C1C3D">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реализации</w:t>
      </w:r>
      <w:r w:rsidR="001764E1">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общеразвивающих программ в области искусств», направленных письмом</w:t>
      </w:r>
      <w:r w:rsidR="001764E1">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Министерства культуры Российской Федерации от 21.11.2013 №191-01-39/06-</w:t>
      </w:r>
      <w:r w:rsidR="00214037" w:rsidRPr="007C1C3D">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ГИ, а также с учетом многолетнего педагогического опыта в области</w:t>
      </w:r>
    </w:p>
    <w:p w:rsidR="008D145E" w:rsidRPr="007C1C3D" w:rsidRDefault="008D145E" w:rsidP="001764E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исполнительства на </w:t>
      </w:r>
      <w:r w:rsidR="00214037" w:rsidRPr="007C1C3D">
        <w:rPr>
          <w:rFonts w:ascii="Times New Roman" w:eastAsia="Times New Roman" w:hAnsi="Times New Roman" w:cs="Times New Roman"/>
          <w:color w:val="000000"/>
          <w:sz w:val="24"/>
          <w:szCs w:val="24"/>
          <w:lang w:eastAsia="ru-RU"/>
        </w:rPr>
        <w:t>народных инструментах в детских школах искусств.</w:t>
      </w:r>
    </w:p>
    <w:p w:rsidR="009211E4" w:rsidRPr="007C1C3D" w:rsidRDefault="009211E4" w:rsidP="001764E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В системе музыкально-эстетического воспитания одно из ведущих мест занимает исполнительство на народных инструментах. Народная музыка, благодаря песенной основе, доступности, содержательности, помогает развивать в детях музыкальность, пробуждает интерес к занятиям.</w:t>
      </w:r>
    </w:p>
    <w:p w:rsidR="009211E4" w:rsidRPr="007C1C3D" w:rsidRDefault="003D5256" w:rsidP="001764E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w:t>
      </w:r>
      <w:r w:rsidR="009211E4"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Программа имеет общеразвивающую направленность, основывается на</w:t>
      </w:r>
      <w:r w:rsidR="000106B3" w:rsidRPr="000106B3">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принципе индивидуального подхода к обучаемому, формирует устойчивый</w:t>
      </w:r>
      <w:r w:rsidR="000106B3" w:rsidRPr="000106B3">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 xml:space="preserve">интерес к творческой </w:t>
      </w:r>
      <w:r w:rsidR="009211E4" w:rsidRPr="007C1C3D">
        <w:rPr>
          <w:rFonts w:ascii="Times New Roman" w:eastAsia="Times New Roman" w:hAnsi="Times New Roman" w:cs="Times New Roman"/>
          <w:color w:val="000000"/>
          <w:sz w:val="24"/>
          <w:szCs w:val="24"/>
          <w:lang w:eastAsia="ru-RU"/>
        </w:rPr>
        <w:t>деятельности</w:t>
      </w:r>
      <w:r w:rsidR="008D145E" w:rsidRPr="007C1C3D">
        <w:rPr>
          <w:rFonts w:ascii="Times New Roman" w:eastAsia="Times New Roman" w:hAnsi="Times New Roman" w:cs="Times New Roman"/>
          <w:color w:val="000000"/>
          <w:sz w:val="24"/>
          <w:szCs w:val="24"/>
          <w:lang w:eastAsia="ru-RU"/>
        </w:rPr>
        <w:t>. Познание мира на основе формирования</w:t>
      </w:r>
      <w:r w:rsidR="000106B3" w:rsidRPr="000106B3">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собственного опыта деятельности в области музыкального искусства</w:t>
      </w:r>
      <w:r w:rsidR="000106B3" w:rsidRPr="000106B3">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позволяет раскрыть творческие способности ребенка, помогает развить его</w:t>
      </w:r>
      <w:r w:rsidR="000106B3" w:rsidRPr="000106B3">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эстетические чувства. Знания, умения и навыки, получаемые при освоении</w:t>
      </w:r>
      <w:r w:rsidR="000106B3" w:rsidRPr="000106B3">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данной программы, рассчитаны на формирование творчески активной</w:t>
      </w:r>
      <w:r w:rsidR="000106B3" w:rsidRPr="000106B3">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личности с развитым музыкальным кругозором и базовым владением</w:t>
      </w:r>
      <w:r w:rsidR="000106B3" w:rsidRPr="000106B3">
        <w:rPr>
          <w:rFonts w:ascii="Times New Roman" w:eastAsia="Times New Roman" w:hAnsi="Times New Roman" w:cs="Times New Roman"/>
          <w:color w:val="000000"/>
          <w:sz w:val="24"/>
          <w:szCs w:val="24"/>
          <w:lang w:eastAsia="ru-RU"/>
        </w:rPr>
        <w:t xml:space="preserve"> </w:t>
      </w:r>
      <w:r w:rsidR="008D145E" w:rsidRPr="007C1C3D">
        <w:rPr>
          <w:rFonts w:ascii="Times New Roman" w:eastAsia="Times New Roman" w:hAnsi="Times New Roman" w:cs="Times New Roman"/>
          <w:color w:val="000000"/>
          <w:sz w:val="24"/>
          <w:szCs w:val="24"/>
          <w:lang w:eastAsia="ru-RU"/>
        </w:rPr>
        <w:t>инструментом.</w:t>
      </w:r>
    </w:p>
    <w:p w:rsidR="008D145E" w:rsidRPr="007C1C3D" w:rsidRDefault="009211E4" w:rsidP="009211E4">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Особенностью данной программы является то, что главный акцент делается на подготовку высокопрофессиональных преподавателей в сфере музыкального искусства – студентов колледжа – под </w:t>
      </w:r>
      <w:r w:rsidR="00834675" w:rsidRPr="007C1C3D">
        <w:rPr>
          <w:rFonts w:ascii="Times New Roman" w:eastAsia="Times New Roman" w:hAnsi="Times New Roman" w:cs="Times New Roman"/>
          <w:color w:val="000000"/>
          <w:sz w:val="24"/>
          <w:szCs w:val="24"/>
          <w:lang w:eastAsia="ru-RU"/>
        </w:rPr>
        <w:t>руководством опытных</w:t>
      </w:r>
      <w:r w:rsidRPr="007C1C3D">
        <w:rPr>
          <w:rFonts w:ascii="Times New Roman" w:eastAsia="Times New Roman" w:hAnsi="Times New Roman" w:cs="Times New Roman"/>
          <w:color w:val="000000"/>
          <w:sz w:val="24"/>
          <w:szCs w:val="24"/>
          <w:lang w:eastAsia="ru-RU"/>
        </w:rPr>
        <w:t xml:space="preserve"> педагогов-консультантов.</w:t>
      </w:r>
      <w:r w:rsidR="008D145E" w:rsidRPr="007C1C3D">
        <w:rPr>
          <w:rFonts w:ascii="Times New Roman" w:eastAsia="Times New Roman" w:hAnsi="Times New Roman" w:cs="Times New Roman"/>
          <w:color w:val="000000"/>
          <w:sz w:val="24"/>
          <w:szCs w:val="24"/>
          <w:lang w:eastAsia="ru-RU"/>
        </w:rPr>
        <w:t xml:space="preserve"> </w:t>
      </w:r>
    </w:p>
    <w:p w:rsidR="008D145E" w:rsidRPr="007C1C3D" w:rsidRDefault="008D145E" w:rsidP="00177E4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Предлагаемая программа рассчитана на </w:t>
      </w:r>
      <w:r w:rsidR="00A07450" w:rsidRPr="007C1C3D">
        <w:rPr>
          <w:rFonts w:ascii="Times New Roman" w:eastAsia="Times New Roman" w:hAnsi="Times New Roman" w:cs="Times New Roman"/>
          <w:color w:val="000000"/>
          <w:sz w:val="24"/>
          <w:szCs w:val="24"/>
          <w:lang w:eastAsia="ru-RU"/>
        </w:rPr>
        <w:t xml:space="preserve">четырёхгодичный </w:t>
      </w:r>
      <w:r w:rsidRPr="007C1C3D">
        <w:rPr>
          <w:rFonts w:ascii="Times New Roman" w:eastAsia="Times New Roman" w:hAnsi="Times New Roman" w:cs="Times New Roman"/>
          <w:color w:val="000000"/>
          <w:sz w:val="24"/>
          <w:szCs w:val="24"/>
          <w:lang w:eastAsia="ru-RU"/>
        </w:rPr>
        <w:t>срок обучения.</w:t>
      </w:r>
    </w:p>
    <w:p w:rsidR="001E2F38" w:rsidRPr="007C1C3D" w:rsidRDefault="001E2F38" w:rsidP="00177E41">
      <w:pPr>
        <w:shd w:val="clear" w:color="auto" w:fill="FFFFFF"/>
        <w:spacing w:after="0" w:line="276" w:lineRule="auto"/>
        <w:ind w:left="1080"/>
        <w:jc w:val="both"/>
        <w:rPr>
          <w:rFonts w:ascii="Times New Roman" w:eastAsia="Times New Roman" w:hAnsi="Times New Roman" w:cs="Times New Roman"/>
          <w:color w:val="000000"/>
          <w:sz w:val="24"/>
          <w:szCs w:val="24"/>
          <w:lang w:eastAsia="ru-RU"/>
        </w:rPr>
      </w:pPr>
    </w:p>
    <w:p w:rsidR="001E2F38" w:rsidRPr="007C1C3D" w:rsidRDefault="001E2F38" w:rsidP="00177E41">
      <w:pPr>
        <w:shd w:val="clear" w:color="auto" w:fill="FFFFFF"/>
        <w:spacing w:after="0" w:line="276" w:lineRule="auto"/>
        <w:ind w:left="1080"/>
        <w:jc w:val="both"/>
        <w:rPr>
          <w:rFonts w:ascii="Times New Roman" w:eastAsia="Times New Roman" w:hAnsi="Times New Roman" w:cs="Times New Roman"/>
          <w:b/>
          <w:i/>
          <w:color w:val="000000"/>
          <w:sz w:val="24"/>
          <w:szCs w:val="24"/>
          <w:lang w:eastAsia="ru-RU"/>
        </w:rPr>
      </w:pPr>
    </w:p>
    <w:p w:rsidR="008D145E" w:rsidRPr="007C1C3D" w:rsidRDefault="0091749E" w:rsidP="0091749E">
      <w:pPr>
        <w:shd w:val="clear" w:color="auto" w:fill="FFFFFF"/>
        <w:spacing w:after="0"/>
        <w:ind w:left="1080"/>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8D145E" w:rsidRPr="007C1C3D">
        <w:rPr>
          <w:rFonts w:ascii="Times New Roman" w:eastAsia="Times New Roman" w:hAnsi="Times New Roman" w:cs="Times New Roman"/>
          <w:b/>
          <w:i/>
          <w:color w:val="000000"/>
          <w:sz w:val="24"/>
          <w:szCs w:val="24"/>
          <w:lang w:eastAsia="ru-RU"/>
        </w:rPr>
        <w:t>Срок реализации учебного предмета</w:t>
      </w:r>
      <w:r w:rsidR="001E2F38" w:rsidRPr="007C1C3D">
        <w:rPr>
          <w:rFonts w:ascii="Times New Roman" w:eastAsia="Times New Roman" w:hAnsi="Times New Roman" w:cs="Times New Roman"/>
          <w:b/>
          <w:i/>
          <w:color w:val="000000"/>
          <w:sz w:val="24"/>
          <w:szCs w:val="24"/>
          <w:lang w:eastAsia="ru-RU"/>
        </w:rPr>
        <w:t>.</w:t>
      </w:r>
    </w:p>
    <w:p w:rsidR="001E2F38" w:rsidRPr="007C1C3D" w:rsidRDefault="001E2F38" w:rsidP="001E2F38">
      <w:pPr>
        <w:shd w:val="clear" w:color="auto" w:fill="FFFFFF"/>
        <w:spacing w:after="0"/>
        <w:ind w:left="1080"/>
        <w:jc w:val="center"/>
        <w:rPr>
          <w:rFonts w:ascii="Times New Roman" w:eastAsia="Times New Roman" w:hAnsi="Times New Roman" w:cs="Times New Roman"/>
          <w:b/>
          <w:i/>
          <w:color w:val="000000"/>
          <w:sz w:val="24"/>
          <w:szCs w:val="24"/>
          <w:lang w:eastAsia="ru-RU"/>
        </w:rPr>
      </w:pPr>
    </w:p>
    <w:p w:rsidR="008D145E" w:rsidRPr="007C1C3D" w:rsidRDefault="008D145E" w:rsidP="001E2F38">
      <w:p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При реализации программ</w:t>
      </w:r>
      <w:r w:rsidR="0091749E">
        <w:rPr>
          <w:rFonts w:ascii="Times New Roman" w:eastAsia="Times New Roman" w:hAnsi="Times New Roman" w:cs="Times New Roman"/>
          <w:color w:val="000000"/>
          <w:sz w:val="24"/>
          <w:szCs w:val="24"/>
          <w:lang w:eastAsia="ru-RU"/>
        </w:rPr>
        <w:t>ы учебного предмета «Специальный</w:t>
      </w:r>
      <w:r w:rsidR="001E2F38"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инструмент (</w:t>
      </w:r>
      <w:r w:rsidR="001E2F38" w:rsidRPr="007C1C3D">
        <w:rPr>
          <w:rFonts w:ascii="Times New Roman" w:eastAsia="Times New Roman" w:hAnsi="Times New Roman" w:cs="Times New Roman"/>
          <w:color w:val="000000"/>
          <w:sz w:val="24"/>
          <w:szCs w:val="24"/>
          <w:lang w:eastAsia="ru-RU"/>
        </w:rPr>
        <w:t>домра, балалайка</w:t>
      </w:r>
      <w:r w:rsidRPr="007C1C3D">
        <w:rPr>
          <w:rFonts w:ascii="Times New Roman" w:eastAsia="Times New Roman" w:hAnsi="Times New Roman" w:cs="Times New Roman"/>
          <w:color w:val="000000"/>
          <w:sz w:val="24"/>
          <w:szCs w:val="24"/>
          <w:lang w:eastAsia="ru-RU"/>
        </w:rPr>
        <w:t>)» со сроком обучения</w:t>
      </w:r>
      <w:r w:rsidR="00A07450" w:rsidRPr="007C1C3D">
        <w:rPr>
          <w:rFonts w:ascii="Times New Roman" w:eastAsia="Times New Roman" w:hAnsi="Times New Roman" w:cs="Times New Roman"/>
          <w:color w:val="000000"/>
          <w:sz w:val="24"/>
          <w:szCs w:val="24"/>
          <w:lang w:eastAsia="ru-RU"/>
        </w:rPr>
        <w:t xml:space="preserve"> 4 года</w:t>
      </w:r>
      <w:r w:rsidRPr="007C1C3D">
        <w:rPr>
          <w:rFonts w:ascii="Times New Roman" w:eastAsia="Times New Roman" w:hAnsi="Times New Roman" w:cs="Times New Roman"/>
          <w:color w:val="000000"/>
          <w:sz w:val="24"/>
          <w:szCs w:val="24"/>
          <w:lang w:eastAsia="ru-RU"/>
        </w:rPr>
        <w:t>, продолжительность</w:t>
      </w:r>
      <w:r w:rsidR="000106B3" w:rsidRPr="000106B3">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 xml:space="preserve">учебных занятий с первого по </w:t>
      </w:r>
      <w:r w:rsidR="00A07450" w:rsidRPr="007C1C3D">
        <w:rPr>
          <w:rFonts w:ascii="Times New Roman" w:eastAsia="Times New Roman" w:hAnsi="Times New Roman" w:cs="Times New Roman"/>
          <w:color w:val="000000"/>
          <w:sz w:val="24"/>
          <w:szCs w:val="24"/>
          <w:lang w:eastAsia="ru-RU"/>
        </w:rPr>
        <w:t xml:space="preserve">четвёртый </w:t>
      </w:r>
      <w:r w:rsidR="00834675" w:rsidRPr="007C1C3D">
        <w:rPr>
          <w:rFonts w:ascii="Times New Roman" w:eastAsia="Times New Roman" w:hAnsi="Times New Roman" w:cs="Times New Roman"/>
          <w:color w:val="000000"/>
          <w:sz w:val="24"/>
          <w:szCs w:val="24"/>
          <w:lang w:eastAsia="ru-RU"/>
        </w:rPr>
        <w:t>годы обучения составляет 35 недель</w:t>
      </w:r>
      <w:r w:rsidRPr="007C1C3D">
        <w:rPr>
          <w:rFonts w:ascii="Times New Roman" w:eastAsia="Times New Roman" w:hAnsi="Times New Roman" w:cs="Times New Roman"/>
          <w:color w:val="000000"/>
          <w:sz w:val="24"/>
          <w:szCs w:val="24"/>
          <w:lang w:eastAsia="ru-RU"/>
        </w:rPr>
        <w:t xml:space="preserve"> в</w:t>
      </w:r>
      <w:r w:rsidR="001E2F38" w:rsidRPr="007C1C3D">
        <w:rPr>
          <w:rFonts w:ascii="Times New Roman" w:eastAsia="Times New Roman" w:hAnsi="Times New Roman" w:cs="Times New Roman"/>
          <w:color w:val="000000"/>
          <w:sz w:val="24"/>
          <w:szCs w:val="24"/>
          <w:lang w:eastAsia="ru-RU"/>
        </w:rPr>
        <w:t xml:space="preserve"> год.</w:t>
      </w:r>
    </w:p>
    <w:p w:rsidR="00D411DE" w:rsidRPr="007C1C3D" w:rsidRDefault="00D411DE" w:rsidP="00834675">
      <w:pPr>
        <w:shd w:val="clear" w:color="auto" w:fill="FFFFFF"/>
        <w:spacing w:after="0" w:line="360" w:lineRule="auto"/>
        <w:ind w:left="0"/>
        <w:rPr>
          <w:rFonts w:ascii="Times New Roman" w:eastAsia="Times New Roman" w:hAnsi="Times New Roman" w:cs="Times New Roman"/>
          <w:b/>
          <w:i/>
          <w:color w:val="000000"/>
          <w:sz w:val="24"/>
          <w:szCs w:val="24"/>
          <w:lang w:eastAsia="ru-RU"/>
        </w:rPr>
      </w:pPr>
    </w:p>
    <w:p w:rsidR="00D411DE" w:rsidRPr="007C1C3D" w:rsidRDefault="00D411DE"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p>
    <w:p w:rsidR="007C1C3D" w:rsidRPr="000106B3" w:rsidRDefault="007C1C3D"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p>
    <w:p w:rsidR="007C1C3D" w:rsidRPr="000106B3" w:rsidRDefault="007C1C3D"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p>
    <w:p w:rsidR="007C1C3D" w:rsidRPr="000106B3" w:rsidRDefault="007C1C3D"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p>
    <w:p w:rsidR="007C1C3D" w:rsidRPr="000106B3" w:rsidRDefault="007C1C3D"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p>
    <w:p w:rsidR="007C1C3D" w:rsidRPr="000106B3" w:rsidRDefault="007C1C3D"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p>
    <w:p w:rsidR="000106B3" w:rsidRPr="001764E1" w:rsidRDefault="000106B3"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p>
    <w:p w:rsidR="001764E1" w:rsidRDefault="001764E1"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p>
    <w:p w:rsidR="001E2F38" w:rsidRPr="007C1C3D" w:rsidRDefault="001E2F38" w:rsidP="003D5256">
      <w:pPr>
        <w:shd w:val="clear" w:color="auto" w:fill="FFFFFF"/>
        <w:spacing w:after="0" w:line="360" w:lineRule="auto"/>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lastRenderedPageBreak/>
        <w:t>Сведения о затратах учебного времени.</w:t>
      </w:r>
    </w:p>
    <w:p w:rsidR="001E2F38" w:rsidRPr="007C1C3D" w:rsidRDefault="001E2F38" w:rsidP="001E2F38">
      <w:pPr>
        <w:shd w:val="clear" w:color="auto" w:fill="FFFFFF"/>
        <w:spacing w:after="0" w:line="360" w:lineRule="auto"/>
        <w:ind w:left="0"/>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1983"/>
        <w:gridCol w:w="645"/>
        <w:gridCol w:w="735"/>
        <w:gridCol w:w="630"/>
        <w:gridCol w:w="690"/>
        <w:gridCol w:w="660"/>
        <w:gridCol w:w="724"/>
        <w:gridCol w:w="645"/>
        <w:gridCol w:w="773"/>
        <w:gridCol w:w="236"/>
        <w:gridCol w:w="1181"/>
      </w:tblGrid>
      <w:tr w:rsidR="00400BEF" w:rsidRPr="007C1C3D" w:rsidTr="000E22A8">
        <w:tc>
          <w:tcPr>
            <w:tcW w:w="1836" w:type="dxa"/>
          </w:tcPr>
          <w:p w:rsidR="00400BEF" w:rsidRPr="007C1C3D" w:rsidRDefault="00400BEF"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Вид учебной </w:t>
            </w:r>
          </w:p>
          <w:p w:rsidR="00400BEF" w:rsidRPr="007C1C3D" w:rsidRDefault="00400BEF"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нагрузки,</w:t>
            </w:r>
          </w:p>
          <w:p w:rsidR="00400BEF" w:rsidRPr="007C1C3D" w:rsidRDefault="00400BEF"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аттестации.</w:t>
            </w:r>
          </w:p>
        </w:tc>
        <w:tc>
          <w:tcPr>
            <w:tcW w:w="5502" w:type="dxa"/>
            <w:gridSpan w:val="8"/>
          </w:tcPr>
          <w:p w:rsidR="00400BEF" w:rsidRPr="007C1C3D" w:rsidRDefault="00400BEF"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w:t>
            </w:r>
          </w:p>
          <w:p w:rsidR="00400BEF" w:rsidRPr="007C1C3D" w:rsidRDefault="00400BEF"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Затраты учебного времени</w:t>
            </w:r>
          </w:p>
        </w:tc>
        <w:tc>
          <w:tcPr>
            <w:tcW w:w="1417" w:type="dxa"/>
            <w:gridSpan w:val="2"/>
          </w:tcPr>
          <w:p w:rsidR="00400BEF" w:rsidRPr="007C1C3D" w:rsidRDefault="00400BEF" w:rsidP="00400BEF">
            <w:pPr>
              <w:ind w:left="0"/>
              <w:rPr>
                <w:rFonts w:ascii="Times New Roman" w:eastAsia="Times New Roman" w:hAnsi="Times New Roman" w:cs="Times New Roman"/>
                <w:color w:val="000000"/>
                <w:sz w:val="24"/>
                <w:szCs w:val="24"/>
                <w:lang w:eastAsia="ru-RU"/>
              </w:rPr>
            </w:pPr>
          </w:p>
          <w:p w:rsidR="00400BEF" w:rsidRPr="007C1C3D" w:rsidRDefault="00400BEF"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Всего</w:t>
            </w:r>
          </w:p>
          <w:p w:rsidR="00400BEF"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w:t>
            </w:r>
            <w:r w:rsidR="00400BEF" w:rsidRPr="007C1C3D">
              <w:rPr>
                <w:rFonts w:ascii="Times New Roman" w:eastAsia="Times New Roman" w:hAnsi="Times New Roman" w:cs="Times New Roman"/>
                <w:color w:val="000000"/>
                <w:sz w:val="24"/>
                <w:szCs w:val="24"/>
                <w:lang w:eastAsia="ru-RU"/>
              </w:rPr>
              <w:t>часов</w:t>
            </w:r>
          </w:p>
        </w:tc>
      </w:tr>
      <w:tr w:rsidR="000E22A8" w:rsidRPr="007C1C3D" w:rsidTr="000E22A8">
        <w:tc>
          <w:tcPr>
            <w:tcW w:w="1836" w:type="dxa"/>
          </w:tcPr>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Годы обучения</w:t>
            </w:r>
          </w:p>
        </w:tc>
        <w:tc>
          <w:tcPr>
            <w:tcW w:w="1380" w:type="dxa"/>
            <w:gridSpan w:val="2"/>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1 год</w:t>
            </w:r>
          </w:p>
        </w:tc>
        <w:tc>
          <w:tcPr>
            <w:tcW w:w="1320" w:type="dxa"/>
            <w:gridSpan w:val="2"/>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2 год</w:t>
            </w:r>
          </w:p>
        </w:tc>
        <w:tc>
          <w:tcPr>
            <w:tcW w:w="1384" w:type="dxa"/>
            <w:gridSpan w:val="2"/>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3 год</w:t>
            </w:r>
          </w:p>
        </w:tc>
        <w:tc>
          <w:tcPr>
            <w:tcW w:w="1418" w:type="dxa"/>
            <w:gridSpan w:val="2"/>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4 год</w:t>
            </w:r>
          </w:p>
        </w:tc>
        <w:tc>
          <w:tcPr>
            <w:tcW w:w="236" w:type="dxa"/>
            <w:vMerge w:val="restart"/>
            <w:tcBorders>
              <w:left w:val="single" w:sz="4" w:space="0" w:color="auto"/>
              <w:right w:val="nil"/>
            </w:tcBorders>
          </w:tcPr>
          <w:p w:rsidR="000E22A8" w:rsidRPr="007C1C3D" w:rsidRDefault="000E22A8" w:rsidP="000E22A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w:t>
            </w:r>
          </w:p>
        </w:tc>
        <w:tc>
          <w:tcPr>
            <w:tcW w:w="1181" w:type="dxa"/>
            <w:tcBorders>
              <w:lef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p>
        </w:tc>
      </w:tr>
      <w:tr w:rsidR="000E22A8" w:rsidRPr="007C1C3D" w:rsidTr="000E22A8">
        <w:tc>
          <w:tcPr>
            <w:tcW w:w="1836" w:type="dxa"/>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Полугодия</w:t>
            </w:r>
          </w:p>
        </w:tc>
        <w:tc>
          <w:tcPr>
            <w:tcW w:w="64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1</w:t>
            </w:r>
          </w:p>
        </w:tc>
        <w:tc>
          <w:tcPr>
            <w:tcW w:w="73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2</w:t>
            </w:r>
          </w:p>
        </w:tc>
        <w:tc>
          <w:tcPr>
            <w:tcW w:w="63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3</w:t>
            </w:r>
          </w:p>
        </w:tc>
        <w:tc>
          <w:tcPr>
            <w:tcW w:w="69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4</w:t>
            </w:r>
          </w:p>
        </w:tc>
        <w:tc>
          <w:tcPr>
            <w:tcW w:w="66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5</w:t>
            </w:r>
          </w:p>
        </w:tc>
        <w:tc>
          <w:tcPr>
            <w:tcW w:w="724"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6</w:t>
            </w:r>
          </w:p>
        </w:tc>
        <w:tc>
          <w:tcPr>
            <w:tcW w:w="645"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7</w:t>
            </w:r>
          </w:p>
        </w:tc>
        <w:tc>
          <w:tcPr>
            <w:tcW w:w="773"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8</w:t>
            </w:r>
          </w:p>
        </w:tc>
        <w:tc>
          <w:tcPr>
            <w:tcW w:w="236" w:type="dxa"/>
            <w:vMerge/>
            <w:tcBorders>
              <w:left w:val="single" w:sz="4" w:space="0" w:color="auto"/>
              <w:righ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p>
        </w:tc>
        <w:tc>
          <w:tcPr>
            <w:tcW w:w="1181" w:type="dxa"/>
            <w:tcBorders>
              <w:lef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p>
        </w:tc>
      </w:tr>
      <w:tr w:rsidR="000E22A8" w:rsidRPr="007C1C3D" w:rsidTr="000E22A8">
        <w:tc>
          <w:tcPr>
            <w:tcW w:w="1836" w:type="dxa"/>
          </w:tcPr>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Количество</w:t>
            </w:r>
          </w:p>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недель</w:t>
            </w:r>
          </w:p>
        </w:tc>
        <w:tc>
          <w:tcPr>
            <w:tcW w:w="64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17</w:t>
            </w:r>
          </w:p>
        </w:tc>
        <w:tc>
          <w:tcPr>
            <w:tcW w:w="73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w:t>
            </w:r>
            <w:r w:rsidR="00834675" w:rsidRPr="007C1C3D">
              <w:rPr>
                <w:rFonts w:ascii="Times New Roman" w:eastAsia="Times New Roman" w:hAnsi="Times New Roman" w:cs="Times New Roman"/>
                <w:color w:val="000000"/>
                <w:sz w:val="24"/>
                <w:szCs w:val="24"/>
                <w:lang w:eastAsia="ru-RU"/>
              </w:rPr>
              <w:t>8</w:t>
            </w:r>
          </w:p>
        </w:tc>
        <w:tc>
          <w:tcPr>
            <w:tcW w:w="63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17</w:t>
            </w:r>
          </w:p>
        </w:tc>
        <w:tc>
          <w:tcPr>
            <w:tcW w:w="69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w:t>
            </w:r>
            <w:r w:rsidR="00834675" w:rsidRPr="007C1C3D">
              <w:rPr>
                <w:rFonts w:ascii="Times New Roman" w:eastAsia="Times New Roman" w:hAnsi="Times New Roman" w:cs="Times New Roman"/>
                <w:color w:val="000000"/>
                <w:sz w:val="24"/>
                <w:szCs w:val="24"/>
                <w:lang w:eastAsia="ru-RU"/>
              </w:rPr>
              <w:t>8</w:t>
            </w:r>
          </w:p>
        </w:tc>
        <w:tc>
          <w:tcPr>
            <w:tcW w:w="66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17</w:t>
            </w:r>
          </w:p>
        </w:tc>
        <w:tc>
          <w:tcPr>
            <w:tcW w:w="724"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w:t>
            </w:r>
            <w:r w:rsidR="00834675" w:rsidRPr="007C1C3D">
              <w:rPr>
                <w:rFonts w:ascii="Times New Roman" w:eastAsia="Times New Roman" w:hAnsi="Times New Roman" w:cs="Times New Roman"/>
                <w:color w:val="000000"/>
                <w:sz w:val="24"/>
                <w:szCs w:val="24"/>
                <w:lang w:eastAsia="ru-RU"/>
              </w:rPr>
              <w:t>8</w:t>
            </w:r>
          </w:p>
        </w:tc>
        <w:tc>
          <w:tcPr>
            <w:tcW w:w="645"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17</w:t>
            </w:r>
          </w:p>
        </w:tc>
        <w:tc>
          <w:tcPr>
            <w:tcW w:w="773"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w:t>
            </w:r>
            <w:r w:rsidR="00834675" w:rsidRPr="007C1C3D">
              <w:rPr>
                <w:rFonts w:ascii="Times New Roman" w:eastAsia="Times New Roman" w:hAnsi="Times New Roman" w:cs="Times New Roman"/>
                <w:color w:val="000000"/>
                <w:sz w:val="24"/>
                <w:szCs w:val="24"/>
                <w:lang w:eastAsia="ru-RU"/>
              </w:rPr>
              <w:t>8</w:t>
            </w:r>
          </w:p>
        </w:tc>
        <w:tc>
          <w:tcPr>
            <w:tcW w:w="236" w:type="dxa"/>
            <w:vMerge/>
            <w:tcBorders>
              <w:left w:val="single" w:sz="4" w:space="0" w:color="auto"/>
              <w:righ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p>
        </w:tc>
        <w:tc>
          <w:tcPr>
            <w:tcW w:w="1181" w:type="dxa"/>
            <w:tcBorders>
              <w:lef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p>
        </w:tc>
      </w:tr>
      <w:tr w:rsidR="000E22A8" w:rsidRPr="007C1C3D" w:rsidTr="000E22A8">
        <w:tc>
          <w:tcPr>
            <w:tcW w:w="1836" w:type="dxa"/>
          </w:tcPr>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Аудиторные</w:t>
            </w:r>
          </w:p>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занятия</w:t>
            </w:r>
          </w:p>
        </w:tc>
        <w:tc>
          <w:tcPr>
            <w:tcW w:w="64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34</w:t>
            </w:r>
          </w:p>
        </w:tc>
        <w:tc>
          <w:tcPr>
            <w:tcW w:w="73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834675" w:rsidRPr="007C1C3D">
              <w:rPr>
                <w:rFonts w:ascii="Times New Roman" w:eastAsia="Times New Roman" w:hAnsi="Times New Roman" w:cs="Times New Roman"/>
                <w:color w:val="000000"/>
                <w:sz w:val="24"/>
                <w:szCs w:val="24"/>
                <w:lang w:eastAsia="ru-RU"/>
              </w:rPr>
              <w:t>6</w:t>
            </w:r>
          </w:p>
        </w:tc>
        <w:tc>
          <w:tcPr>
            <w:tcW w:w="63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34</w:t>
            </w:r>
          </w:p>
        </w:tc>
        <w:tc>
          <w:tcPr>
            <w:tcW w:w="69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834675" w:rsidRPr="007C1C3D">
              <w:rPr>
                <w:rFonts w:ascii="Times New Roman" w:eastAsia="Times New Roman" w:hAnsi="Times New Roman" w:cs="Times New Roman"/>
                <w:color w:val="000000"/>
                <w:sz w:val="24"/>
                <w:szCs w:val="24"/>
                <w:lang w:eastAsia="ru-RU"/>
              </w:rPr>
              <w:t>6</w:t>
            </w:r>
          </w:p>
        </w:tc>
        <w:tc>
          <w:tcPr>
            <w:tcW w:w="66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34</w:t>
            </w:r>
          </w:p>
        </w:tc>
        <w:tc>
          <w:tcPr>
            <w:tcW w:w="724"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834675" w:rsidRPr="007C1C3D">
              <w:rPr>
                <w:rFonts w:ascii="Times New Roman" w:eastAsia="Times New Roman" w:hAnsi="Times New Roman" w:cs="Times New Roman"/>
                <w:color w:val="000000"/>
                <w:sz w:val="24"/>
                <w:szCs w:val="24"/>
                <w:lang w:eastAsia="ru-RU"/>
              </w:rPr>
              <w:t>6</w:t>
            </w:r>
          </w:p>
        </w:tc>
        <w:tc>
          <w:tcPr>
            <w:tcW w:w="645"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34</w:t>
            </w:r>
          </w:p>
        </w:tc>
        <w:tc>
          <w:tcPr>
            <w:tcW w:w="773"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834675" w:rsidRPr="007C1C3D">
              <w:rPr>
                <w:rFonts w:ascii="Times New Roman" w:eastAsia="Times New Roman" w:hAnsi="Times New Roman" w:cs="Times New Roman"/>
                <w:color w:val="000000"/>
                <w:sz w:val="24"/>
                <w:szCs w:val="24"/>
                <w:lang w:eastAsia="ru-RU"/>
              </w:rPr>
              <w:t>6</w:t>
            </w:r>
          </w:p>
        </w:tc>
        <w:tc>
          <w:tcPr>
            <w:tcW w:w="236" w:type="dxa"/>
            <w:vMerge/>
            <w:tcBorders>
              <w:left w:val="single" w:sz="4" w:space="0" w:color="auto"/>
              <w:righ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p>
        </w:tc>
        <w:tc>
          <w:tcPr>
            <w:tcW w:w="1181" w:type="dxa"/>
            <w:tcBorders>
              <w:lef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w:t>
            </w:r>
            <w:r w:rsidR="00834675" w:rsidRPr="007C1C3D">
              <w:rPr>
                <w:rFonts w:ascii="Times New Roman" w:eastAsia="Times New Roman" w:hAnsi="Times New Roman" w:cs="Times New Roman"/>
                <w:color w:val="000000"/>
                <w:sz w:val="24"/>
                <w:szCs w:val="24"/>
                <w:lang w:eastAsia="ru-RU"/>
              </w:rPr>
              <w:t>80</w:t>
            </w:r>
          </w:p>
        </w:tc>
      </w:tr>
      <w:tr w:rsidR="000E22A8" w:rsidRPr="007C1C3D" w:rsidTr="000E22A8">
        <w:tc>
          <w:tcPr>
            <w:tcW w:w="1836" w:type="dxa"/>
          </w:tcPr>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Самостоятельная</w:t>
            </w:r>
          </w:p>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работа</w:t>
            </w:r>
          </w:p>
        </w:tc>
        <w:tc>
          <w:tcPr>
            <w:tcW w:w="64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34</w:t>
            </w:r>
          </w:p>
        </w:tc>
        <w:tc>
          <w:tcPr>
            <w:tcW w:w="73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834675" w:rsidRPr="007C1C3D">
              <w:rPr>
                <w:rFonts w:ascii="Times New Roman" w:eastAsia="Times New Roman" w:hAnsi="Times New Roman" w:cs="Times New Roman"/>
                <w:color w:val="000000"/>
                <w:sz w:val="24"/>
                <w:szCs w:val="24"/>
                <w:lang w:eastAsia="ru-RU"/>
              </w:rPr>
              <w:t>6</w:t>
            </w:r>
          </w:p>
        </w:tc>
        <w:tc>
          <w:tcPr>
            <w:tcW w:w="63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34</w:t>
            </w:r>
          </w:p>
        </w:tc>
        <w:tc>
          <w:tcPr>
            <w:tcW w:w="69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834675" w:rsidRPr="007C1C3D">
              <w:rPr>
                <w:rFonts w:ascii="Times New Roman" w:eastAsia="Times New Roman" w:hAnsi="Times New Roman" w:cs="Times New Roman"/>
                <w:color w:val="000000"/>
                <w:sz w:val="24"/>
                <w:szCs w:val="24"/>
                <w:lang w:eastAsia="ru-RU"/>
              </w:rPr>
              <w:t>6</w:t>
            </w:r>
          </w:p>
        </w:tc>
        <w:tc>
          <w:tcPr>
            <w:tcW w:w="66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34</w:t>
            </w:r>
          </w:p>
        </w:tc>
        <w:tc>
          <w:tcPr>
            <w:tcW w:w="724"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834675" w:rsidRPr="007C1C3D">
              <w:rPr>
                <w:rFonts w:ascii="Times New Roman" w:eastAsia="Times New Roman" w:hAnsi="Times New Roman" w:cs="Times New Roman"/>
                <w:color w:val="000000"/>
                <w:sz w:val="24"/>
                <w:szCs w:val="24"/>
                <w:lang w:eastAsia="ru-RU"/>
              </w:rPr>
              <w:t>6</w:t>
            </w:r>
          </w:p>
        </w:tc>
        <w:tc>
          <w:tcPr>
            <w:tcW w:w="645"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34</w:t>
            </w:r>
          </w:p>
        </w:tc>
        <w:tc>
          <w:tcPr>
            <w:tcW w:w="773"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834675" w:rsidRPr="007C1C3D">
              <w:rPr>
                <w:rFonts w:ascii="Times New Roman" w:eastAsia="Times New Roman" w:hAnsi="Times New Roman" w:cs="Times New Roman"/>
                <w:color w:val="000000"/>
                <w:sz w:val="24"/>
                <w:szCs w:val="24"/>
                <w:lang w:eastAsia="ru-RU"/>
              </w:rPr>
              <w:t>6</w:t>
            </w:r>
          </w:p>
        </w:tc>
        <w:tc>
          <w:tcPr>
            <w:tcW w:w="236" w:type="dxa"/>
            <w:vMerge/>
            <w:tcBorders>
              <w:left w:val="single" w:sz="4" w:space="0" w:color="auto"/>
              <w:righ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p>
        </w:tc>
        <w:tc>
          <w:tcPr>
            <w:tcW w:w="1181" w:type="dxa"/>
            <w:tcBorders>
              <w:lef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w:t>
            </w:r>
            <w:r w:rsidR="00834675" w:rsidRPr="007C1C3D">
              <w:rPr>
                <w:rFonts w:ascii="Times New Roman" w:eastAsia="Times New Roman" w:hAnsi="Times New Roman" w:cs="Times New Roman"/>
                <w:color w:val="000000"/>
                <w:sz w:val="24"/>
                <w:szCs w:val="24"/>
                <w:lang w:eastAsia="ru-RU"/>
              </w:rPr>
              <w:t>80</w:t>
            </w:r>
          </w:p>
        </w:tc>
      </w:tr>
      <w:tr w:rsidR="000E22A8" w:rsidRPr="007C1C3D" w:rsidTr="000E22A8">
        <w:tc>
          <w:tcPr>
            <w:tcW w:w="1836" w:type="dxa"/>
          </w:tcPr>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Максимальная </w:t>
            </w:r>
          </w:p>
          <w:p w:rsidR="000E22A8" w:rsidRPr="007C1C3D" w:rsidRDefault="000E22A8" w:rsidP="00400BEF">
            <w:pPr>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учебная нагрузка</w:t>
            </w:r>
          </w:p>
        </w:tc>
        <w:tc>
          <w:tcPr>
            <w:tcW w:w="645" w:type="dxa"/>
            <w:tcBorders>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68</w:t>
            </w:r>
          </w:p>
        </w:tc>
        <w:tc>
          <w:tcPr>
            <w:tcW w:w="735" w:type="dxa"/>
            <w:tcBorders>
              <w:right w:val="single" w:sz="4" w:space="0" w:color="auto"/>
            </w:tcBorders>
          </w:tcPr>
          <w:p w:rsidR="000E22A8" w:rsidRPr="007C1C3D" w:rsidRDefault="00834675"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72</w:t>
            </w:r>
          </w:p>
        </w:tc>
        <w:tc>
          <w:tcPr>
            <w:tcW w:w="63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68</w:t>
            </w:r>
          </w:p>
        </w:tc>
        <w:tc>
          <w:tcPr>
            <w:tcW w:w="690" w:type="dxa"/>
            <w:tcBorders>
              <w:left w:val="single" w:sz="4" w:space="0" w:color="auto"/>
              <w:right w:val="single" w:sz="4" w:space="0" w:color="auto"/>
            </w:tcBorders>
          </w:tcPr>
          <w:p w:rsidR="000E22A8" w:rsidRPr="007C1C3D" w:rsidRDefault="00834675"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72</w:t>
            </w:r>
          </w:p>
        </w:tc>
        <w:tc>
          <w:tcPr>
            <w:tcW w:w="660"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68</w:t>
            </w:r>
          </w:p>
        </w:tc>
        <w:tc>
          <w:tcPr>
            <w:tcW w:w="724" w:type="dxa"/>
            <w:tcBorders>
              <w:left w:val="single" w:sz="4" w:space="0" w:color="auto"/>
              <w:right w:val="single" w:sz="4" w:space="0" w:color="auto"/>
            </w:tcBorders>
          </w:tcPr>
          <w:p w:rsidR="000E22A8" w:rsidRPr="007C1C3D" w:rsidRDefault="00834675"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72</w:t>
            </w:r>
          </w:p>
        </w:tc>
        <w:tc>
          <w:tcPr>
            <w:tcW w:w="645" w:type="dxa"/>
            <w:tcBorders>
              <w:left w:val="single" w:sz="4" w:space="0" w:color="auto"/>
              <w:right w:val="single" w:sz="4" w:space="0" w:color="auto"/>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68</w:t>
            </w:r>
          </w:p>
        </w:tc>
        <w:tc>
          <w:tcPr>
            <w:tcW w:w="773" w:type="dxa"/>
            <w:tcBorders>
              <w:left w:val="single" w:sz="4" w:space="0" w:color="auto"/>
              <w:right w:val="single" w:sz="4" w:space="0" w:color="auto"/>
            </w:tcBorders>
          </w:tcPr>
          <w:p w:rsidR="000E22A8" w:rsidRPr="007C1C3D" w:rsidRDefault="00834675"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72</w:t>
            </w:r>
          </w:p>
        </w:tc>
        <w:tc>
          <w:tcPr>
            <w:tcW w:w="236" w:type="dxa"/>
            <w:vMerge/>
            <w:tcBorders>
              <w:left w:val="single" w:sz="4" w:space="0" w:color="auto"/>
              <w:righ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p>
        </w:tc>
        <w:tc>
          <w:tcPr>
            <w:tcW w:w="1181" w:type="dxa"/>
            <w:tcBorders>
              <w:left w:val="nil"/>
            </w:tcBorders>
          </w:tcPr>
          <w:p w:rsidR="000E22A8" w:rsidRPr="007C1C3D" w:rsidRDefault="000E22A8" w:rsidP="001E2F38">
            <w:pPr>
              <w:spacing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5</w:t>
            </w:r>
            <w:r w:rsidR="00834675" w:rsidRPr="007C1C3D">
              <w:rPr>
                <w:rFonts w:ascii="Times New Roman" w:eastAsia="Times New Roman" w:hAnsi="Times New Roman" w:cs="Times New Roman"/>
                <w:color w:val="000000"/>
                <w:sz w:val="24"/>
                <w:szCs w:val="24"/>
                <w:lang w:eastAsia="ru-RU"/>
              </w:rPr>
              <w:t>60</w:t>
            </w:r>
          </w:p>
        </w:tc>
      </w:tr>
    </w:tbl>
    <w:p w:rsidR="001E2F38" w:rsidRPr="007C1C3D" w:rsidRDefault="001E2F38" w:rsidP="001E2F38">
      <w:pPr>
        <w:shd w:val="clear" w:color="auto" w:fill="FFFFFF"/>
        <w:spacing w:after="0" w:line="360" w:lineRule="auto"/>
        <w:ind w:left="0"/>
        <w:rPr>
          <w:rFonts w:ascii="Times New Roman" w:eastAsia="Times New Roman" w:hAnsi="Times New Roman" w:cs="Times New Roman"/>
          <w:color w:val="000000"/>
          <w:sz w:val="24"/>
          <w:szCs w:val="24"/>
          <w:lang w:eastAsia="ru-RU"/>
        </w:rPr>
      </w:pPr>
    </w:p>
    <w:p w:rsidR="00CF496A" w:rsidRPr="007C1C3D" w:rsidRDefault="00CF496A" w:rsidP="00CF496A">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Объем учебного времени, предусмотренный учебным планом</w:t>
      </w:r>
    </w:p>
    <w:p w:rsidR="00CF496A" w:rsidRPr="007C1C3D" w:rsidRDefault="00CF496A" w:rsidP="00CF496A">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образовательной организации на реализацию учебного предмета</w:t>
      </w:r>
      <w:r w:rsidR="004333E9" w:rsidRPr="007C1C3D">
        <w:rPr>
          <w:rFonts w:ascii="Times New Roman" w:eastAsia="Times New Roman" w:hAnsi="Times New Roman" w:cs="Times New Roman"/>
          <w:b/>
          <w:i/>
          <w:color w:val="000000"/>
          <w:sz w:val="24"/>
          <w:szCs w:val="24"/>
          <w:lang w:eastAsia="ru-RU"/>
        </w:rPr>
        <w:t>.</w:t>
      </w:r>
    </w:p>
    <w:p w:rsidR="00CF496A" w:rsidRPr="007C1C3D" w:rsidRDefault="00CF496A" w:rsidP="00177E4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Общая трудоемкост</w:t>
      </w:r>
      <w:r w:rsidR="0091749E">
        <w:rPr>
          <w:rFonts w:ascii="Times New Roman" w:eastAsia="Times New Roman" w:hAnsi="Times New Roman" w:cs="Times New Roman"/>
          <w:color w:val="000000"/>
          <w:sz w:val="24"/>
          <w:szCs w:val="24"/>
          <w:lang w:eastAsia="ru-RU"/>
        </w:rPr>
        <w:t>ь учебного предмета «Специальный</w:t>
      </w:r>
      <w:r w:rsidRPr="007C1C3D">
        <w:rPr>
          <w:rFonts w:ascii="Times New Roman" w:eastAsia="Times New Roman" w:hAnsi="Times New Roman" w:cs="Times New Roman"/>
          <w:color w:val="000000"/>
          <w:sz w:val="24"/>
          <w:szCs w:val="24"/>
          <w:lang w:eastAsia="ru-RU"/>
        </w:rPr>
        <w:t xml:space="preserve"> инструмент</w:t>
      </w:r>
    </w:p>
    <w:p w:rsidR="00CF496A" w:rsidRPr="007C1C3D" w:rsidRDefault="00CF496A" w:rsidP="00177E4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w:t>
      </w:r>
      <w:r w:rsidR="004333E9" w:rsidRPr="007C1C3D">
        <w:rPr>
          <w:rFonts w:ascii="Times New Roman" w:eastAsia="Times New Roman" w:hAnsi="Times New Roman" w:cs="Times New Roman"/>
          <w:color w:val="000000"/>
          <w:sz w:val="24"/>
          <w:szCs w:val="24"/>
          <w:lang w:eastAsia="ru-RU"/>
        </w:rPr>
        <w:t>домра, балалайка</w:t>
      </w:r>
      <w:r w:rsidRPr="007C1C3D">
        <w:rPr>
          <w:rFonts w:ascii="Times New Roman" w:eastAsia="Times New Roman" w:hAnsi="Times New Roman" w:cs="Times New Roman"/>
          <w:color w:val="000000"/>
          <w:sz w:val="24"/>
          <w:szCs w:val="24"/>
          <w:lang w:eastAsia="ru-RU"/>
        </w:rPr>
        <w:t xml:space="preserve">)» при </w:t>
      </w:r>
      <w:r w:rsidR="00A07450" w:rsidRPr="007C1C3D">
        <w:rPr>
          <w:rFonts w:ascii="Times New Roman" w:eastAsia="Times New Roman" w:hAnsi="Times New Roman" w:cs="Times New Roman"/>
          <w:color w:val="000000"/>
          <w:sz w:val="24"/>
          <w:szCs w:val="24"/>
          <w:lang w:eastAsia="ru-RU"/>
        </w:rPr>
        <w:t>4</w:t>
      </w:r>
      <w:r w:rsidRPr="007C1C3D">
        <w:rPr>
          <w:rFonts w:ascii="Times New Roman" w:eastAsia="Times New Roman" w:hAnsi="Times New Roman" w:cs="Times New Roman"/>
          <w:color w:val="000000"/>
          <w:sz w:val="24"/>
          <w:szCs w:val="24"/>
          <w:lang w:eastAsia="ru-RU"/>
        </w:rPr>
        <w:t xml:space="preserve">-летнем сроке обучения составляет </w:t>
      </w:r>
      <w:r w:rsidR="00834675" w:rsidRPr="007C1C3D">
        <w:rPr>
          <w:rFonts w:ascii="Times New Roman" w:eastAsia="Times New Roman" w:hAnsi="Times New Roman" w:cs="Times New Roman"/>
          <w:color w:val="000000"/>
          <w:sz w:val="24"/>
          <w:szCs w:val="24"/>
          <w:lang w:eastAsia="ru-RU"/>
        </w:rPr>
        <w:t>560 часов</w:t>
      </w:r>
      <w:r w:rsidRPr="007C1C3D">
        <w:rPr>
          <w:rFonts w:ascii="Times New Roman" w:eastAsia="Times New Roman" w:hAnsi="Times New Roman" w:cs="Times New Roman"/>
          <w:color w:val="000000"/>
          <w:sz w:val="24"/>
          <w:szCs w:val="24"/>
          <w:lang w:eastAsia="ru-RU"/>
        </w:rPr>
        <w:t>. Из них:</w:t>
      </w:r>
      <w:r w:rsidR="00834675" w:rsidRPr="007C1C3D">
        <w:rPr>
          <w:rFonts w:ascii="Times New Roman" w:eastAsia="Times New Roman" w:hAnsi="Times New Roman" w:cs="Times New Roman"/>
          <w:color w:val="000000"/>
          <w:sz w:val="24"/>
          <w:szCs w:val="24"/>
          <w:lang w:eastAsia="ru-RU"/>
        </w:rPr>
        <w:t xml:space="preserve"> 280</w:t>
      </w:r>
      <w:r w:rsidR="004333E9" w:rsidRPr="007C1C3D">
        <w:rPr>
          <w:rFonts w:ascii="Times New Roman" w:eastAsia="Times New Roman" w:hAnsi="Times New Roman" w:cs="Times New Roman"/>
          <w:color w:val="000000"/>
          <w:sz w:val="24"/>
          <w:szCs w:val="24"/>
          <w:lang w:eastAsia="ru-RU"/>
        </w:rPr>
        <w:t xml:space="preserve"> </w:t>
      </w:r>
      <w:r w:rsidR="00834675" w:rsidRPr="007C1C3D">
        <w:rPr>
          <w:rFonts w:ascii="Times New Roman" w:eastAsia="Times New Roman" w:hAnsi="Times New Roman" w:cs="Times New Roman"/>
          <w:color w:val="000000"/>
          <w:sz w:val="24"/>
          <w:szCs w:val="24"/>
          <w:lang w:eastAsia="ru-RU"/>
        </w:rPr>
        <w:t>часов</w:t>
      </w:r>
      <w:r w:rsidRPr="007C1C3D">
        <w:rPr>
          <w:rFonts w:ascii="Times New Roman" w:eastAsia="Times New Roman" w:hAnsi="Times New Roman" w:cs="Times New Roman"/>
          <w:color w:val="000000"/>
          <w:sz w:val="24"/>
          <w:szCs w:val="24"/>
          <w:lang w:eastAsia="ru-RU"/>
        </w:rPr>
        <w:t xml:space="preserve"> – аудиторные занятия, </w:t>
      </w:r>
      <w:r w:rsidR="00834675" w:rsidRPr="007C1C3D">
        <w:rPr>
          <w:rFonts w:ascii="Times New Roman" w:eastAsia="Times New Roman" w:hAnsi="Times New Roman" w:cs="Times New Roman"/>
          <w:color w:val="000000"/>
          <w:sz w:val="24"/>
          <w:szCs w:val="24"/>
          <w:lang w:eastAsia="ru-RU"/>
        </w:rPr>
        <w:t>280</w:t>
      </w:r>
      <w:r w:rsidR="00A20846"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час</w:t>
      </w:r>
      <w:r w:rsidR="00834675" w:rsidRPr="007C1C3D">
        <w:rPr>
          <w:rFonts w:ascii="Times New Roman" w:eastAsia="Times New Roman" w:hAnsi="Times New Roman" w:cs="Times New Roman"/>
          <w:color w:val="000000"/>
          <w:sz w:val="24"/>
          <w:szCs w:val="24"/>
          <w:lang w:eastAsia="ru-RU"/>
        </w:rPr>
        <w:t>ов</w:t>
      </w:r>
      <w:r w:rsidRPr="007C1C3D">
        <w:rPr>
          <w:rFonts w:ascii="Times New Roman" w:eastAsia="Times New Roman" w:hAnsi="Times New Roman" w:cs="Times New Roman"/>
          <w:color w:val="000000"/>
          <w:sz w:val="24"/>
          <w:szCs w:val="24"/>
          <w:lang w:eastAsia="ru-RU"/>
        </w:rPr>
        <w:t xml:space="preserve"> – самостоятельная работа.</w:t>
      </w:r>
    </w:p>
    <w:p w:rsidR="00CF496A" w:rsidRPr="007C1C3D" w:rsidRDefault="00CF496A" w:rsidP="00177E4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Недельная нагрузка в часах:</w:t>
      </w:r>
    </w:p>
    <w:p w:rsidR="00CF496A" w:rsidRPr="007C1C3D" w:rsidRDefault="004333E9" w:rsidP="00CF496A">
      <w:pPr>
        <w:shd w:val="clear" w:color="auto" w:fill="FFFFFF"/>
        <w:spacing w:after="0"/>
        <w:ind w:left="0"/>
        <w:rPr>
          <w:rFonts w:ascii="Times New Roman" w:eastAsia="Times New Roman" w:hAnsi="Times New Roman" w:cs="Times New Roman"/>
          <w:i/>
          <w:color w:val="000000"/>
          <w:sz w:val="24"/>
          <w:szCs w:val="24"/>
          <w:lang w:eastAsia="ru-RU"/>
        </w:rPr>
      </w:pPr>
      <w:r w:rsidRPr="007C1C3D">
        <w:rPr>
          <w:rFonts w:ascii="Times New Roman" w:eastAsia="Times New Roman" w:hAnsi="Times New Roman" w:cs="Times New Roman"/>
          <w:i/>
          <w:color w:val="000000"/>
          <w:sz w:val="24"/>
          <w:szCs w:val="24"/>
          <w:lang w:eastAsia="ru-RU"/>
        </w:rPr>
        <w:t xml:space="preserve">       </w:t>
      </w:r>
      <w:r w:rsidR="00CF496A" w:rsidRPr="007C1C3D">
        <w:rPr>
          <w:rFonts w:ascii="Times New Roman" w:eastAsia="Times New Roman" w:hAnsi="Times New Roman" w:cs="Times New Roman"/>
          <w:i/>
          <w:color w:val="000000"/>
          <w:sz w:val="24"/>
          <w:szCs w:val="24"/>
          <w:lang w:eastAsia="ru-RU"/>
        </w:rPr>
        <w:t>Аудиторные занятия:</w:t>
      </w:r>
    </w:p>
    <w:p w:rsidR="00CF496A" w:rsidRPr="007C1C3D" w:rsidRDefault="00CF496A" w:rsidP="00CF496A">
      <w:pPr>
        <w:shd w:val="clear" w:color="auto" w:fill="FFFFFF"/>
        <w:spacing w:after="0"/>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sym w:font="Symbol" w:char="F0B7"/>
      </w:r>
      <w:r w:rsidR="004333E9" w:rsidRPr="007C1C3D">
        <w:rPr>
          <w:rFonts w:ascii="Times New Roman" w:eastAsia="Times New Roman" w:hAnsi="Times New Roman" w:cs="Times New Roman"/>
          <w:color w:val="000000"/>
          <w:sz w:val="24"/>
          <w:szCs w:val="24"/>
          <w:lang w:eastAsia="ru-RU"/>
        </w:rPr>
        <w:t xml:space="preserve">  </w:t>
      </w:r>
      <w:r w:rsidR="000E22A8" w:rsidRPr="007C1C3D">
        <w:rPr>
          <w:rFonts w:ascii="Times New Roman" w:eastAsia="Times New Roman" w:hAnsi="Times New Roman" w:cs="Times New Roman"/>
          <w:color w:val="000000"/>
          <w:sz w:val="24"/>
          <w:szCs w:val="24"/>
          <w:lang w:eastAsia="ru-RU"/>
        </w:rPr>
        <w:t>1 - 4</w:t>
      </w:r>
      <w:r w:rsidRPr="007C1C3D">
        <w:rPr>
          <w:rFonts w:ascii="Times New Roman" w:eastAsia="Times New Roman" w:hAnsi="Times New Roman" w:cs="Times New Roman"/>
          <w:color w:val="000000"/>
          <w:sz w:val="24"/>
          <w:szCs w:val="24"/>
          <w:lang w:eastAsia="ru-RU"/>
        </w:rPr>
        <w:t xml:space="preserve"> классы – по 2 часа в неделю.</w:t>
      </w:r>
    </w:p>
    <w:p w:rsidR="00CF496A" w:rsidRPr="007C1C3D" w:rsidRDefault="004333E9" w:rsidP="00CF496A">
      <w:pPr>
        <w:shd w:val="clear" w:color="auto" w:fill="FFFFFF"/>
        <w:spacing w:after="0"/>
        <w:ind w:left="0"/>
        <w:rPr>
          <w:rFonts w:ascii="Times New Roman" w:eastAsia="Times New Roman" w:hAnsi="Times New Roman" w:cs="Times New Roman"/>
          <w:i/>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w:t>
      </w:r>
      <w:r w:rsidR="00CF496A" w:rsidRPr="007C1C3D">
        <w:rPr>
          <w:rFonts w:ascii="Times New Roman" w:eastAsia="Times New Roman" w:hAnsi="Times New Roman" w:cs="Times New Roman"/>
          <w:i/>
          <w:color w:val="000000"/>
          <w:sz w:val="24"/>
          <w:szCs w:val="24"/>
          <w:lang w:eastAsia="ru-RU"/>
        </w:rPr>
        <w:t>Самостоятельная работа (внеаудиторная нагрузка):</w:t>
      </w:r>
    </w:p>
    <w:p w:rsidR="00CF496A" w:rsidRPr="007C1C3D" w:rsidRDefault="00CF496A" w:rsidP="00CF496A">
      <w:pPr>
        <w:shd w:val="clear" w:color="auto" w:fill="FFFFFF"/>
        <w:spacing w:after="0"/>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sym w:font="Symbol" w:char="F0B7"/>
      </w:r>
      <w:r w:rsidR="004333E9" w:rsidRPr="007C1C3D">
        <w:rPr>
          <w:rFonts w:ascii="Times New Roman" w:eastAsia="Times New Roman" w:hAnsi="Times New Roman" w:cs="Times New Roman"/>
          <w:color w:val="000000"/>
          <w:sz w:val="24"/>
          <w:szCs w:val="24"/>
          <w:lang w:eastAsia="ru-RU"/>
        </w:rPr>
        <w:t xml:space="preserve">  </w:t>
      </w:r>
      <w:r w:rsidR="000E22A8" w:rsidRPr="007C1C3D">
        <w:rPr>
          <w:rFonts w:ascii="Times New Roman" w:eastAsia="Times New Roman" w:hAnsi="Times New Roman" w:cs="Times New Roman"/>
          <w:color w:val="000000"/>
          <w:sz w:val="24"/>
          <w:szCs w:val="24"/>
          <w:lang w:eastAsia="ru-RU"/>
        </w:rPr>
        <w:t>1-4</w:t>
      </w:r>
      <w:r w:rsidR="0091749E">
        <w:rPr>
          <w:rFonts w:ascii="Times New Roman" w:eastAsia="Times New Roman" w:hAnsi="Times New Roman" w:cs="Times New Roman"/>
          <w:color w:val="000000"/>
          <w:sz w:val="24"/>
          <w:szCs w:val="24"/>
          <w:lang w:eastAsia="ru-RU"/>
        </w:rPr>
        <w:t xml:space="preserve"> классы – не менее 2х часов</w:t>
      </w:r>
      <w:r w:rsidRPr="007C1C3D">
        <w:rPr>
          <w:rFonts w:ascii="Times New Roman" w:eastAsia="Times New Roman" w:hAnsi="Times New Roman" w:cs="Times New Roman"/>
          <w:color w:val="000000"/>
          <w:sz w:val="24"/>
          <w:szCs w:val="24"/>
          <w:lang w:eastAsia="ru-RU"/>
        </w:rPr>
        <w:t xml:space="preserve"> в неделю.</w:t>
      </w:r>
    </w:p>
    <w:p w:rsidR="004333E9" w:rsidRPr="007C1C3D" w:rsidRDefault="004333E9" w:rsidP="00CF496A">
      <w:pPr>
        <w:shd w:val="clear" w:color="auto" w:fill="FFFFFF"/>
        <w:spacing w:after="0"/>
        <w:ind w:left="0"/>
        <w:rPr>
          <w:rFonts w:ascii="Times New Roman" w:eastAsia="Times New Roman" w:hAnsi="Times New Roman" w:cs="Times New Roman"/>
          <w:color w:val="000000"/>
          <w:sz w:val="24"/>
          <w:szCs w:val="24"/>
          <w:lang w:eastAsia="ru-RU"/>
        </w:rPr>
      </w:pPr>
    </w:p>
    <w:p w:rsidR="00CF496A" w:rsidRPr="007C1C3D" w:rsidRDefault="00CF496A" w:rsidP="004333E9">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Форма проведения учебных занятий</w:t>
      </w:r>
      <w:r w:rsidR="004333E9" w:rsidRPr="007C1C3D">
        <w:rPr>
          <w:rFonts w:ascii="Times New Roman" w:eastAsia="Times New Roman" w:hAnsi="Times New Roman" w:cs="Times New Roman"/>
          <w:b/>
          <w:i/>
          <w:color w:val="000000"/>
          <w:sz w:val="24"/>
          <w:szCs w:val="24"/>
          <w:lang w:eastAsia="ru-RU"/>
        </w:rPr>
        <w:t>.</w:t>
      </w:r>
    </w:p>
    <w:p w:rsidR="004333E9" w:rsidRPr="007C1C3D" w:rsidRDefault="004333E9" w:rsidP="001764E1">
      <w:pPr>
        <w:shd w:val="clear" w:color="auto" w:fill="FFFFFF"/>
        <w:spacing w:after="0"/>
        <w:ind w:left="0"/>
        <w:jc w:val="both"/>
        <w:rPr>
          <w:rFonts w:ascii="Times New Roman" w:eastAsia="Times New Roman" w:hAnsi="Times New Roman" w:cs="Times New Roman"/>
          <w:b/>
          <w:i/>
          <w:color w:val="000000"/>
          <w:sz w:val="24"/>
          <w:szCs w:val="24"/>
          <w:lang w:eastAsia="ru-RU"/>
        </w:rPr>
      </w:pPr>
    </w:p>
    <w:p w:rsidR="00CF496A" w:rsidRPr="007C1C3D" w:rsidRDefault="00CF496A" w:rsidP="001764E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Занятия проводятся в индивидуальной форме, возможно чередование</w:t>
      </w:r>
      <w:r w:rsidR="001764E1">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индивидуальных и мелкогрупповых (от 2-х человек) занятий. Индивидуальная</w:t>
      </w:r>
      <w:r w:rsidR="004333E9"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и мелкогрупповая формы занятий позволяют преподавателю построить</w:t>
      </w:r>
      <w:r w:rsidR="004333E9"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процесс обучения в соответствии с принципами дифференцированного и</w:t>
      </w:r>
      <w:r w:rsidR="004333E9"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индивидуального подходов.</w:t>
      </w:r>
    </w:p>
    <w:p w:rsidR="004333E9" w:rsidRPr="007C1C3D" w:rsidRDefault="004333E9" w:rsidP="001764E1">
      <w:pPr>
        <w:shd w:val="clear" w:color="auto" w:fill="FFFFFF"/>
        <w:spacing w:after="0"/>
        <w:ind w:left="0"/>
        <w:jc w:val="both"/>
        <w:rPr>
          <w:rFonts w:ascii="Times New Roman" w:eastAsia="Times New Roman" w:hAnsi="Times New Roman" w:cs="Times New Roman"/>
          <w:color w:val="000000"/>
          <w:sz w:val="24"/>
          <w:szCs w:val="24"/>
          <w:lang w:eastAsia="ru-RU"/>
        </w:rPr>
      </w:pPr>
    </w:p>
    <w:p w:rsidR="00CF496A" w:rsidRPr="007C1C3D" w:rsidRDefault="00CF496A" w:rsidP="004333E9">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Цель и задачи учебного предмета</w:t>
      </w:r>
      <w:r w:rsidR="004333E9" w:rsidRPr="007C1C3D">
        <w:rPr>
          <w:rFonts w:ascii="Times New Roman" w:eastAsia="Times New Roman" w:hAnsi="Times New Roman" w:cs="Times New Roman"/>
          <w:b/>
          <w:i/>
          <w:color w:val="000000"/>
          <w:sz w:val="24"/>
          <w:szCs w:val="24"/>
          <w:lang w:eastAsia="ru-RU"/>
        </w:rPr>
        <w:t>.</w:t>
      </w:r>
    </w:p>
    <w:p w:rsidR="004333E9" w:rsidRPr="007C1C3D" w:rsidRDefault="004333E9" w:rsidP="004333E9">
      <w:pPr>
        <w:shd w:val="clear" w:color="auto" w:fill="FFFFFF"/>
        <w:spacing w:after="0"/>
        <w:ind w:left="0"/>
        <w:jc w:val="center"/>
        <w:rPr>
          <w:rFonts w:ascii="Times New Roman" w:eastAsia="Times New Roman" w:hAnsi="Times New Roman" w:cs="Times New Roman"/>
          <w:b/>
          <w:i/>
          <w:color w:val="000000"/>
          <w:sz w:val="24"/>
          <w:szCs w:val="24"/>
          <w:lang w:eastAsia="ru-RU"/>
        </w:rPr>
      </w:pPr>
    </w:p>
    <w:p w:rsidR="00CF496A" w:rsidRPr="007C1C3D" w:rsidRDefault="00CF496A" w:rsidP="001764E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Целью учебного предмета является обеспечение развития творческих</w:t>
      </w:r>
      <w:r w:rsidR="001764E1">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способностей и индивидуальности учащегося, овладение знаниями и</w:t>
      </w:r>
      <w:r w:rsidR="001764E1">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представлениями</w:t>
      </w:r>
      <w:r w:rsidR="004333E9"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о</w:t>
      </w:r>
      <w:r w:rsidR="004333E9" w:rsidRPr="007C1C3D">
        <w:rPr>
          <w:rFonts w:ascii="Times New Roman" w:eastAsia="Times New Roman" w:hAnsi="Times New Roman" w:cs="Times New Roman"/>
          <w:color w:val="000000"/>
          <w:sz w:val="24"/>
          <w:szCs w:val="24"/>
          <w:lang w:eastAsia="ru-RU"/>
        </w:rPr>
        <w:t>б исполнительстве на струнных народных инструментах,</w:t>
      </w:r>
      <w:r w:rsidR="001764E1">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формирование</w:t>
      </w:r>
      <w:r w:rsidR="004333E9" w:rsidRPr="007C1C3D">
        <w:rPr>
          <w:rFonts w:ascii="Times New Roman" w:eastAsia="Times New Roman" w:hAnsi="Times New Roman" w:cs="Times New Roman"/>
          <w:color w:val="000000"/>
          <w:sz w:val="24"/>
          <w:szCs w:val="24"/>
          <w:lang w:eastAsia="ru-RU"/>
        </w:rPr>
        <w:t xml:space="preserve"> практических умений и навыков игры на них, устойчивого интереса к самостоятельной деятельности в области музыкального искусства.</w:t>
      </w:r>
    </w:p>
    <w:p w:rsidR="00CF496A" w:rsidRPr="007C1C3D" w:rsidRDefault="00CF496A" w:rsidP="00177E41">
      <w:pPr>
        <w:shd w:val="clear" w:color="auto" w:fill="FFFFFF"/>
        <w:spacing w:after="0" w:line="276" w:lineRule="auto"/>
        <w:ind w:left="0"/>
        <w:rPr>
          <w:rFonts w:ascii="Times New Roman" w:eastAsia="Times New Roman" w:hAnsi="Times New Roman" w:cs="Times New Roman"/>
          <w:color w:val="000000"/>
          <w:sz w:val="24"/>
          <w:szCs w:val="24"/>
          <w:lang w:eastAsia="ru-RU"/>
        </w:rPr>
      </w:pPr>
    </w:p>
    <w:p w:rsidR="00E3331C" w:rsidRPr="007C1C3D" w:rsidRDefault="00E3331C" w:rsidP="00A07450">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Задачи учебного предмета.</w:t>
      </w:r>
    </w:p>
    <w:p w:rsidR="00577C8E" w:rsidRPr="007C1C3D" w:rsidRDefault="00577C8E" w:rsidP="00577C8E">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ознакомление детей с народным инструментом, его разнообразием и исполнительскими возможностями;</w:t>
      </w:r>
    </w:p>
    <w:p w:rsidR="00577C8E" w:rsidRPr="007C1C3D" w:rsidRDefault="00577C8E" w:rsidP="00577C8E">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формирование навыков игры на музыкальном инструменте;</w:t>
      </w:r>
    </w:p>
    <w:p w:rsidR="00577C8E" w:rsidRPr="007C1C3D" w:rsidRDefault="00577C8E" w:rsidP="00577C8E">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lastRenderedPageBreak/>
        <w:t>приобретение знаний в области музыкальной грамоты;</w:t>
      </w:r>
    </w:p>
    <w:p w:rsidR="001B22E2" w:rsidRPr="007C1C3D" w:rsidRDefault="001B22E2" w:rsidP="001B22E2">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приобретение  знаний в области истории музыкальной культуры и народного творчества;</w:t>
      </w:r>
    </w:p>
    <w:p w:rsidR="001B22E2" w:rsidRPr="007C1C3D" w:rsidRDefault="001B22E2" w:rsidP="001B22E2">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формирование основных понятий о музыкальных стилях и жанрах;</w:t>
      </w:r>
    </w:p>
    <w:p w:rsidR="001B22E2" w:rsidRPr="007C1C3D" w:rsidRDefault="001B22E2" w:rsidP="001B22E2">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1B22E2" w:rsidRPr="007C1C3D" w:rsidRDefault="001B22E2" w:rsidP="001B22E2">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воспитание у детей трудолюбия, усидчивости, терпения;</w:t>
      </w:r>
    </w:p>
    <w:p w:rsidR="001B22E2" w:rsidRPr="007C1C3D" w:rsidRDefault="001B22E2" w:rsidP="001B22E2">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воспитание стремления к практическому использованию знаний и умений, приобретенных на занятиях, в быту, в досуговой деятельности.</w:t>
      </w:r>
    </w:p>
    <w:p w:rsidR="00577C8E" w:rsidRPr="007C1C3D" w:rsidRDefault="00577C8E" w:rsidP="00577C8E">
      <w:pPr>
        <w:shd w:val="clear" w:color="auto" w:fill="FFFFFF"/>
        <w:tabs>
          <w:tab w:val="left" w:pos="3255"/>
        </w:tabs>
        <w:spacing w:after="0"/>
        <w:ind w:left="0"/>
        <w:rPr>
          <w:rFonts w:ascii="Times New Roman" w:eastAsia="Times New Roman" w:hAnsi="Times New Roman" w:cs="Times New Roman"/>
          <w:b/>
          <w:i/>
          <w:color w:val="000000"/>
          <w:sz w:val="24"/>
          <w:szCs w:val="24"/>
          <w:lang w:eastAsia="ru-RU"/>
        </w:rPr>
      </w:pPr>
    </w:p>
    <w:p w:rsidR="00E3331C" w:rsidRPr="007C1C3D" w:rsidRDefault="001B22E2" w:rsidP="00E3331C">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Структура программы.</w:t>
      </w:r>
    </w:p>
    <w:p w:rsidR="001B22E2" w:rsidRPr="007C1C3D" w:rsidRDefault="001B22E2" w:rsidP="00E3331C">
      <w:pPr>
        <w:shd w:val="clear" w:color="auto" w:fill="FFFFFF"/>
        <w:spacing w:after="0"/>
        <w:ind w:left="0"/>
        <w:jc w:val="center"/>
        <w:rPr>
          <w:rFonts w:ascii="Times New Roman" w:eastAsia="Times New Roman" w:hAnsi="Times New Roman" w:cs="Times New Roman"/>
          <w:b/>
          <w:i/>
          <w:color w:val="000000"/>
          <w:sz w:val="24"/>
          <w:szCs w:val="24"/>
          <w:lang w:eastAsia="ru-RU"/>
        </w:rPr>
      </w:pPr>
    </w:p>
    <w:p w:rsidR="00E3331C" w:rsidRPr="007C1C3D" w:rsidRDefault="00E3331C" w:rsidP="001B22E2">
      <w:pPr>
        <w:shd w:val="clear" w:color="auto" w:fill="FFFFFF"/>
        <w:spacing w:after="0" w:line="276" w:lineRule="auto"/>
        <w:ind w:left="0"/>
        <w:jc w:val="center"/>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Программа содержит следующие разделы:</w:t>
      </w:r>
    </w:p>
    <w:p w:rsidR="00E3331C" w:rsidRPr="007C1C3D" w:rsidRDefault="00E3331C" w:rsidP="00E3331C">
      <w:pPr>
        <w:pStyle w:val="a4"/>
        <w:numPr>
          <w:ilvl w:val="0"/>
          <w:numId w:val="4"/>
        </w:numPr>
        <w:shd w:val="clear" w:color="auto" w:fill="FFFFFF"/>
        <w:spacing w:after="0" w:line="276" w:lineRule="auto"/>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освоение учебного предмета;</w:t>
      </w:r>
    </w:p>
    <w:p w:rsidR="00E3331C" w:rsidRPr="007C1C3D" w:rsidRDefault="00E3331C" w:rsidP="00E3331C">
      <w:pPr>
        <w:pStyle w:val="a4"/>
        <w:numPr>
          <w:ilvl w:val="0"/>
          <w:numId w:val="4"/>
        </w:numPr>
        <w:shd w:val="clear" w:color="auto" w:fill="FFFFFF"/>
        <w:spacing w:after="0" w:line="276" w:lineRule="auto"/>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распределение учебного материала по годам обучения;</w:t>
      </w:r>
    </w:p>
    <w:p w:rsidR="00E3331C" w:rsidRPr="007C1C3D" w:rsidRDefault="00E3331C" w:rsidP="00E3331C">
      <w:pPr>
        <w:pStyle w:val="a4"/>
        <w:numPr>
          <w:ilvl w:val="0"/>
          <w:numId w:val="4"/>
        </w:numPr>
        <w:shd w:val="clear" w:color="auto" w:fill="FFFFFF"/>
        <w:spacing w:after="0" w:line="276" w:lineRule="auto"/>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описание дидактических единиц учебного предмета;</w:t>
      </w:r>
    </w:p>
    <w:p w:rsidR="00E3331C" w:rsidRPr="007C1C3D" w:rsidRDefault="00E3331C" w:rsidP="00E3331C">
      <w:pPr>
        <w:pStyle w:val="a4"/>
        <w:numPr>
          <w:ilvl w:val="0"/>
          <w:numId w:val="4"/>
        </w:numPr>
        <w:shd w:val="clear" w:color="auto" w:fill="FFFFFF"/>
        <w:spacing w:after="0" w:line="276" w:lineRule="auto"/>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требования к уровню подготовки учащихся;</w:t>
      </w:r>
    </w:p>
    <w:p w:rsidR="00E3331C" w:rsidRPr="007C1C3D" w:rsidRDefault="00E3331C" w:rsidP="00E3331C">
      <w:pPr>
        <w:pStyle w:val="a4"/>
        <w:numPr>
          <w:ilvl w:val="0"/>
          <w:numId w:val="4"/>
        </w:numPr>
        <w:shd w:val="clear" w:color="auto" w:fill="FFFFFF"/>
        <w:spacing w:after="0" w:line="276" w:lineRule="auto"/>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формы и методы контроля, система оценок, итоговая аттестация;</w:t>
      </w:r>
    </w:p>
    <w:p w:rsidR="00E3331C" w:rsidRPr="007C1C3D" w:rsidRDefault="00E3331C" w:rsidP="00E3331C">
      <w:pPr>
        <w:pStyle w:val="a4"/>
        <w:numPr>
          <w:ilvl w:val="0"/>
          <w:numId w:val="4"/>
        </w:numPr>
        <w:shd w:val="clear" w:color="auto" w:fill="FFFFFF"/>
        <w:spacing w:after="0" w:line="276" w:lineRule="auto"/>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методическое обеспечение учебного процесса.</w:t>
      </w:r>
    </w:p>
    <w:p w:rsidR="00E3331C" w:rsidRPr="007C1C3D" w:rsidRDefault="00E3331C" w:rsidP="00E3331C">
      <w:pPr>
        <w:pStyle w:val="a4"/>
        <w:shd w:val="clear" w:color="auto" w:fill="FFFFFF"/>
        <w:spacing w:after="0" w:line="276" w:lineRule="auto"/>
        <w:ind w:left="795"/>
        <w:rPr>
          <w:rFonts w:ascii="Times New Roman" w:eastAsia="Times New Roman" w:hAnsi="Times New Roman" w:cs="Times New Roman"/>
          <w:color w:val="000000"/>
          <w:sz w:val="24"/>
          <w:szCs w:val="24"/>
          <w:lang w:eastAsia="ru-RU"/>
        </w:rPr>
      </w:pPr>
    </w:p>
    <w:p w:rsidR="00E3331C" w:rsidRPr="007C1C3D" w:rsidRDefault="00E3331C" w:rsidP="00E3331C">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w:t>
      </w:r>
    </w:p>
    <w:p w:rsidR="00E3331C" w:rsidRPr="007C1C3D" w:rsidRDefault="00E3331C" w:rsidP="00E3331C">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программы «Содержание учебного предмета».</w:t>
      </w:r>
    </w:p>
    <w:p w:rsidR="008D145E" w:rsidRPr="007C1C3D" w:rsidRDefault="008D145E" w:rsidP="00E3331C">
      <w:pPr>
        <w:pStyle w:val="a4"/>
        <w:spacing w:line="276" w:lineRule="auto"/>
        <w:ind w:left="1800"/>
        <w:rPr>
          <w:rFonts w:ascii="Times New Roman" w:hAnsi="Times New Roman" w:cs="Times New Roman"/>
          <w:b/>
          <w:sz w:val="24"/>
          <w:szCs w:val="24"/>
        </w:rPr>
      </w:pPr>
    </w:p>
    <w:p w:rsidR="00E3331C" w:rsidRPr="007C1C3D" w:rsidRDefault="00E3331C" w:rsidP="005F4CB8">
      <w:pPr>
        <w:spacing w:line="276" w:lineRule="auto"/>
        <w:ind w:left="0"/>
        <w:jc w:val="center"/>
        <w:rPr>
          <w:rFonts w:ascii="Times New Roman" w:hAnsi="Times New Roman" w:cs="Times New Roman"/>
          <w:b/>
          <w:i/>
          <w:sz w:val="24"/>
          <w:szCs w:val="24"/>
        </w:rPr>
      </w:pPr>
      <w:r w:rsidRPr="007C1C3D">
        <w:rPr>
          <w:rFonts w:ascii="Times New Roman" w:hAnsi="Times New Roman" w:cs="Times New Roman"/>
          <w:b/>
          <w:i/>
          <w:sz w:val="24"/>
          <w:szCs w:val="24"/>
        </w:rPr>
        <w:t>Методы обучения.</w:t>
      </w:r>
    </w:p>
    <w:p w:rsidR="005F4CB8" w:rsidRPr="007C1C3D" w:rsidRDefault="005F4CB8" w:rsidP="005F4CB8">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Для достижения поставленной цели и реализации задач предмета</w:t>
      </w:r>
    </w:p>
    <w:p w:rsidR="005F4CB8" w:rsidRPr="007C1C3D" w:rsidRDefault="005F4CB8" w:rsidP="005F4CB8">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используются следующие методы обучения:</w:t>
      </w:r>
    </w:p>
    <w:p w:rsidR="005F4CB8" w:rsidRPr="007C1C3D" w:rsidRDefault="005F4CB8" w:rsidP="005F4CB8">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словесный (объяснение, беседа, рассказ);</w:t>
      </w:r>
    </w:p>
    <w:p w:rsidR="005F4CB8" w:rsidRPr="007C1C3D" w:rsidRDefault="005F4CB8" w:rsidP="005F4CB8">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наглядный (показ, наблюдение, демонстрация приемов работы);</w:t>
      </w:r>
    </w:p>
    <w:p w:rsidR="005F4CB8" w:rsidRPr="007C1C3D" w:rsidRDefault="005F4CB8" w:rsidP="005F4CB8">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практический (освоение приемов игры на инструменте);</w:t>
      </w:r>
    </w:p>
    <w:p w:rsidR="005F4CB8" w:rsidRPr="007C1C3D" w:rsidRDefault="005F4CB8" w:rsidP="005F4CB8">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эмоциональный (подбор ассоциаций, образов, художественные</w:t>
      </w:r>
    </w:p>
    <w:p w:rsidR="005F4CB8" w:rsidRPr="007C1C3D" w:rsidRDefault="005F4CB8" w:rsidP="005F4CB8">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впечатления).</w:t>
      </w:r>
    </w:p>
    <w:p w:rsidR="001B22E2" w:rsidRPr="007C1C3D" w:rsidRDefault="001B22E2" w:rsidP="005F4CB8">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p>
    <w:p w:rsidR="005F4CB8" w:rsidRPr="007C1C3D" w:rsidRDefault="005F4CB8" w:rsidP="005F4CB8">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Описание материально-технических условий реализации</w:t>
      </w:r>
    </w:p>
    <w:p w:rsidR="005F4CB8" w:rsidRPr="007C1C3D" w:rsidRDefault="005F4CB8" w:rsidP="005F4CB8">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учебного предмета</w:t>
      </w:r>
    </w:p>
    <w:p w:rsidR="001B22E2" w:rsidRPr="007C1C3D" w:rsidRDefault="001B22E2" w:rsidP="007C1C3D">
      <w:pPr>
        <w:shd w:val="clear" w:color="auto" w:fill="FFFFFF"/>
        <w:spacing w:before="120" w:after="12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Для реализации учебной программы предусматривается:</w:t>
      </w:r>
    </w:p>
    <w:p w:rsidR="001B22E2" w:rsidRPr="007C1C3D" w:rsidRDefault="001B22E2" w:rsidP="007C1C3D">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учебная аудитория, малый или большой концертный зал для проведения   </w:t>
      </w:r>
    </w:p>
    <w:p w:rsidR="001B22E2" w:rsidRPr="007C1C3D" w:rsidRDefault="001B22E2" w:rsidP="007C1C3D">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промежуточной и итоговой аттестации;</w:t>
      </w:r>
    </w:p>
    <w:p w:rsidR="001B22E2" w:rsidRPr="007C1C3D" w:rsidRDefault="001B22E2" w:rsidP="007C1C3D">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учебное оборудование в необходимом количестве: наличие фортепиано, концертных инструментов и чехлов, медиаторов и струн, пультов, стульев различной высоты для </w:t>
      </w:r>
      <w:r w:rsidRPr="007C1C3D">
        <w:rPr>
          <w:rFonts w:ascii="Times New Roman" w:eastAsia="Times New Roman" w:hAnsi="Times New Roman" w:cs="Times New Roman"/>
          <w:color w:val="333333"/>
          <w:sz w:val="24"/>
          <w:szCs w:val="24"/>
          <w:lang w:eastAsia="ru-RU"/>
        </w:rPr>
        <w:lastRenderedPageBreak/>
        <w:t>разных возрастных групп обучающихся, подставки под ноги, места для хранения инструментов и нот;</w:t>
      </w:r>
    </w:p>
    <w:p w:rsidR="007C1C3D" w:rsidRPr="000106B3" w:rsidRDefault="001B22E2"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b/>
          <w:i/>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доступ</w:t>
      </w:r>
      <w:r w:rsidR="005F4CB8" w:rsidRPr="007C1C3D">
        <w:rPr>
          <w:rFonts w:ascii="Times New Roman" w:eastAsia="Times New Roman" w:hAnsi="Times New Roman" w:cs="Times New Roman"/>
          <w:color w:val="000000"/>
          <w:sz w:val="24"/>
          <w:szCs w:val="24"/>
          <w:lang w:eastAsia="ru-RU"/>
        </w:rPr>
        <w:t xml:space="preserve"> каждого учащегося к библиотечным фондам и фондам</w:t>
      </w:r>
      <w:r w:rsidRPr="007C1C3D">
        <w:rPr>
          <w:rFonts w:ascii="Times New Roman" w:eastAsia="Times New Roman" w:hAnsi="Times New Roman" w:cs="Times New Roman"/>
          <w:color w:val="000000"/>
          <w:sz w:val="24"/>
          <w:szCs w:val="24"/>
          <w:lang w:eastAsia="ru-RU"/>
        </w:rPr>
        <w:t xml:space="preserve"> фонотеки, аудио</w:t>
      </w:r>
    </w:p>
    <w:p w:rsidR="005F4CB8" w:rsidRPr="007C1C3D" w:rsidRDefault="007C1C3D"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0106B3">
        <w:rPr>
          <w:rFonts w:ascii="Times New Roman" w:eastAsia="Times New Roman" w:hAnsi="Times New Roman" w:cs="Times New Roman"/>
          <w:color w:val="000000"/>
          <w:sz w:val="24"/>
          <w:szCs w:val="24"/>
          <w:lang w:eastAsia="ru-RU"/>
        </w:rPr>
        <w:t xml:space="preserve"> </w:t>
      </w:r>
      <w:r w:rsidR="001B22E2" w:rsidRPr="007C1C3D">
        <w:rPr>
          <w:rFonts w:ascii="Times New Roman" w:eastAsia="Times New Roman" w:hAnsi="Times New Roman" w:cs="Times New Roman"/>
          <w:color w:val="000000"/>
          <w:sz w:val="24"/>
          <w:szCs w:val="24"/>
          <w:lang w:eastAsia="ru-RU"/>
        </w:rPr>
        <w:t xml:space="preserve"> и видеозаписей.</w:t>
      </w:r>
    </w:p>
    <w:p w:rsidR="005F4CB8" w:rsidRPr="007C1C3D" w:rsidRDefault="001B22E2"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w:t>
      </w:r>
      <w:r w:rsidR="005F4CB8" w:rsidRPr="007C1C3D">
        <w:rPr>
          <w:rFonts w:ascii="Times New Roman" w:eastAsia="Times New Roman" w:hAnsi="Times New Roman" w:cs="Times New Roman"/>
          <w:color w:val="000000"/>
          <w:sz w:val="24"/>
          <w:szCs w:val="24"/>
          <w:lang w:eastAsia="ru-RU"/>
        </w:rPr>
        <w:t>В образовательной организации должны быть созданы условия для</w:t>
      </w:r>
      <w:r w:rsidR="007C1C3D" w:rsidRPr="007C1C3D">
        <w:rPr>
          <w:rFonts w:ascii="Times New Roman" w:eastAsia="Times New Roman" w:hAnsi="Times New Roman" w:cs="Times New Roman"/>
          <w:color w:val="000000"/>
          <w:sz w:val="24"/>
          <w:szCs w:val="24"/>
          <w:lang w:eastAsia="ru-RU"/>
        </w:rPr>
        <w:t xml:space="preserve"> </w:t>
      </w:r>
      <w:r w:rsidR="005F4CB8" w:rsidRPr="007C1C3D">
        <w:rPr>
          <w:rFonts w:ascii="Times New Roman" w:eastAsia="Times New Roman" w:hAnsi="Times New Roman" w:cs="Times New Roman"/>
          <w:color w:val="000000"/>
          <w:sz w:val="24"/>
          <w:szCs w:val="24"/>
          <w:lang w:eastAsia="ru-RU"/>
        </w:rPr>
        <w:t>содержания, своевременного обслуживания и ремонта музыкальных</w:t>
      </w:r>
      <w:r w:rsidR="00177E41" w:rsidRPr="007C1C3D">
        <w:rPr>
          <w:rFonts w:ascii="Times New Roman" w:eastAsia="Times New Roman" w:hAnsi="Times New Roman" w:cs="Times New Roman"/>
          <w:color w:val="000000"/>
          <w:sz w:val="24"/>
          <w:szCs w:val="24"/>
          <w:lang w:eastAsia="ru-RU"/>
        </w:rPr>
        <w:t xml:space="preserve"> </w:t>
      </w:r>
      <w:r w:rsidR="005F4CB8" w:rsidRPr="007C1C3D">
        <w:rPr>
          <w:rFonts w:ascii="Times New Roman" w:eastAsia="Times New Roman" w:hAnsi="Times New Roman" w:cs="Times New Roman"/>
          <w:color w:val="000000"/>
          <w:sz w:val="24"/>
          <w:szCs w:val="24"/>
          <w:lang w:eastAsia="ru-RU"/>
        </w:rPr>
        <w:t>инструментов.</w:t>
      </w:r>
    </w:p>
    <w:p w:rsidR="005F4CB8" w:rsidRPr="007C1C3D" w:rsidRDefault="005F4CB8"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Библиотечный фонд укомплектовывается печатными, электронными</w:t>
      </w:r>
      <w:r w:rsidR="007C1C3D"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изданиями, учебно-методической и нотной литературой.</w:t>
      </w:r>
    </w:p>
    <w:p w:rsidR="005F4CB8" w:rsidRPr="007C1C3D" w:rsidRDefault="005F4CB8"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Материально-техническая база соответствует санитарным и</w:t>
      </w:r>
      <w:r w:rsidR="00177E41"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противопожарным нормам, нормам охраны труда.</w:t>
      </w:r>
    </w:p>
    <w:p w:rsidR="005F4CB8" w:rsidRPr="007C1C3D" w:rsidRDefault="005F4CB8" w:rsidP="005F4CB8">
      <w:pPr>
        <w:shd w:val="clear" w:color="auto" w:fill="FFFFFF"/>
        <w:spacing w:after="0" w:line="276" w:lineRule="auto"/>
        <w:ind w:left="0"/>
        <w:rPr>
          <w:rFonts w:ascii="Times New Roman" w:eastAsia="Times New Roman" w:hAnsi="Times New Roman" w:cs="Times New Roman"/>
          <w:color w:val="000000"/>
          <w:sz w:val="24"/>
          <w:szCs w:val="24"/>
          <w:lang w:eastAsia="ru-RU"/>
        </w:rPr>
      </w:pPr>
    </w:p>
    <w:p w:rsidR="005F4CB8" w:rsidRPr="007C1C3D" w:rsidRDefault="005F4CB8" w:rsidP="0043141D">
      <w:pPr>
        <w:pStyle w:val="a4"/>
        <w:numPr>
          <w:ilvl w:val="0"/>
          <w:numId w:val="26"/>
        </w:numPr>
        <w:shd w:val="clear" w:color="auto" w:fill="FFFFFF"/>
        <w:spacing w:after="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СОДЕРЖАНИЕ УЧЕБНОГО ПРЕДМЕТА.</w:t>
      </w:r>
    </w:p>
    <w:p w:rsidR="005F4CB8" w:rsidRPr="007C1C3D" w:rsidRDefault="005F4CB8" w:rsidP="006E3208">
      <w:pPr>
        <w:pStyle w:val="a4"/>
        <w:shd w:val="clear" w:color="auto" w:fill="FFFFFF"/>
        <w:spacing w:after="0"/>
        <w:ind w:left="1800"/>
        <w:rPr>
          <w:rFonts w:ascii="Times New Roman" w:eastAsia="Times New Roman" w:hAnsi="Times New Roman" w:cs="Times New Roman"/>
          <w:b/>
          <w:color w:val="000000"/>
          <w:sz w:val="24"/>
          <w:szCs w:val="24"/>
          <w:lang w:eastAsia="ru-RU"/>
        </w:rPr>
      </w:pPr>
    </w:p>
    <w:p w:rsidR="005F4CB8" w:rsidRPr="007C1C3D" w:rsidRDefault="005F4CB8" w:rsidP="005F4CB8">
      <w:pPr>
        <w:shd w:val="clear" w:color="auto" w:fill="FFFFFF"/>
        <w:spacing w:after="0"/>
        <w:ind w:left="0"/>
        <w:jc w:val="center"/>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Годовые требования.</w:t>
      </w:r>
    </w:p>
    <w:p w:rsidR="006E3208" w:rsidRPr="007C1C3D" w:rsidRDefault="006E3208" w:rsidP="005F4CB8">
      <w:pPr>
        <w:shd w:val="clear" w:color="auto" w:fill="FFFFFF"/>
        <w:spacing w:after="0"/>
        <w:ind w:left="0"/>
        <w:jc w:val="center"/>
        <w:rPr>
          <w:rFonts w:ascii="Times New Roman" w:eastAsia="Times New Roman" w:hAnsi="Times New Roman" w:cs="Times New Roman"/>
          <w:b/>
          <w:i/>
          <w:color w:val="000000"/>
          <w:sz w:val="24"/>
          <w:szCs w:val="24"/>
          <w:lang w:eastAsia="ru-RU"/>
        </w:rPr>
      </w:pPr>
    </w:p>
    <w:p w:rsidR="00177E41" w:rsidRPr="007C1C3D" w:rsidRDefault="005F4CB8"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Учебная пр</w:t>
      </w:r>
      <w:r w:rsidR="0091749E">
        <w:rPr>
          <w:rFonts w:ascii="Times New Roman" w:eastAsia="Times New Roman" w:hAnsi="Times New Roman" w:cs="Times New Roman"/>
          <w:color w:val="000000"/>
          <w:sz w:val="24"/>
          <w:szCs w:val="24"/>
          <w:lang w:eastAsia="ru-RU"/>
        </w:rPr>
        <w:t>ограмма по предмету «Специальный</w:t>
      </w:r>
      <w:r w:rsidRPr="007C1C3D">
        <w:rPr>
          <w:rFonts w:ascii="Times New Roman" w:eastAsia="Times New Roman" w:hAnsi="Times New Roman" w:cs="Times New Roman"/>
          <w:color w:val="000000"/>
          <w:sz w:val="24"/>
          <w:szCs w:val="24"/>
          <w:lang w:eastAsia="ru-RU"/>
        </w:rPr>
        <w:t xml:space="preserve"> инструмент</w:t>
      </w:r>
      <w:r w:rsidR="00177E41"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(домра, балалайка)» рассчитана на</w:t>
      </w:r>
      <w:r w:rsidR="00CE3457" w:rsidRPr="00CE3457">
        <w:rPr>
          <w:rFonts w:ascii="Times New Roman" w:eastAsia="Times New Roman" w:hAnsi="Times New Roman" w:cs="Times New Roman"/>
          <w:color w:val="000000"/>
          <w:sz w:val="24"/>
          <w:szCs w:val="24"/>
          <w:lang w:eastAsia="ru-RU"/>
        </w:rPr>
        <w:t xml:space="preserve"> </w:t>
      </w:r>
      <w:r w:rsidR="00A07450" w:rsidRPr="007C1C3D">
        <w:rPr>
          <w:rFonts w:ascii="Times New Roman" w:eastAsia="Times New Roman" w:hAnsi="Times New Roman" w:cs="Times New Roman"/>
          <w:color w:val="000000"/>
          <w:sz w:val="24"/>
          <w:szCs w:val="24"/>
          <w:lang w:eastAsia="ru-RU"/>
        </w:rPr>
        <w:t>4 года</w:t>
      </w:r>
      <w:r w:rsidRPr="007C1C3D">
        <w:rPr>
          <w:rFonts w:ascii="Times New Roman" w:eastAsia="Times New Roman" w:hAnsi="Times New Roman" w:cs="Times New Roman"/>
          <w:color w:val="000000"/>
          <w:sz w:val="24"/>
          <w:szCs w:val="24"/>
          <w:lang w:eastAsia="ru-RU"/>
        </w:rPr>
        <w:t xml:space="preserve">. В распределении учебного материала по </w:t>
      </w:r>
      <w:r w:rsidR="00177E41" w:rsidRPr="007C1C3D">
        <w:rPr>
          <w:rFonts w:ascii="Times New Roman" w:eastAsia="Times New Roman" w:hAnsi="Times New Roman" w:cs="Times New Roman"/>
          <w:color w:val="000000"/>
          <w:sz w:val="24"/>
          <w:szCs w:val="24"/>
          <w:lang w:eastAsia="ru-RU"/>
        </w:rPr>
        <w:t>годам обучения учтё</w:t>
      </w:r>
      <w:r w:rsidRPr="007C1C3D">
        <w:rPr>
          <w:rFonts w:ascii="Times New Roman" w:eastAsia="Times New Roman" w:hAnsi="Times New Roman" w:cs="Times New Roman"/>
          <w:color w:val="000000"/>
          <w:sz w:val="24"/>
          <w:szCs w:val="24"/>
          <w:lang w:eastAsia="ru-RU"/>
        </w:rPr>
        <w:t>н принцип систематического и последовательного обучения. Последовательность в обучении поможет учащимся применять</w:t>
      </w:r>
      <w:r w:rsidR="00CE3457" w:rsidRPr="00CE3457">
        <w:rPr>
          <w:rFonts w:ascii="Times New Roman" w:eastAsia="Times New Roman" w:hAnsi="Times New Roman" w:cs="Times New Roman"/>
          <w:color w:val="000000"/>
          <w:sz w:val="24"/>
          <w:szCs w:val="24"/>
          <w:lang w:eastAsia="ru-RU"/>
        </w:rPr>
        <w:t xml:space="preserve"> </w:t>
      </w:r>
      <w:r w:rsidR="00177E41" w:rsidRPr="007C1C3D">
        <w:rPr>
          <w:rFonts w:ascii="Times New Roman" w:eastAsia="Times New Roman" w:hAnsi="Times New Roman" w:cs="Times New Roman"/>
          <w:color w:val="000000"/>
          <w:sz w:val="24"/>
          <w:szCs w:val="24"/>
          <w:lang w:eastAsia="ru-RU"/>
        </w:rPr>
        <w:t>полученные знания и умения в изучении нового материала. Формирование у</w:t>
      </w:r>
      <w:r w:rsidR="00CE3457" w:rsidRPr="00CE3457">
        <w:rPr>
          <w:rFonts w:ascii="Times New Roman" w:eastAsia="Times New Roman" w:hAnsi="Times New Roman" w:cs="Times New Roman"/>
          <w:color w:val="000000"/>
          <w:sz w:val="24"/>
          <w:szCs w:val="24"/>
          <w:lang w:eastAsia="ru-RU"/>
        </w:rPr>
        <w:t xml:space="preserve"> </w:t>
      </w:r>
      <w:r w:rsidR="00177E41" w:rsidRPr="007C1C3D">
        <w:rPr>
          <w:rFonts w:ascii="Times New Roman" w:eastAsia="Times New Roman" w:hAnsi="Times New Roman" w:cs="Times New Roman"/>
          <w:color w:val="000000"/>
          <w:sz w:val="24"/>
          <w:szCs w:val="24"/>
          <w:lang w:eastAsia="ru-RU"/>
        </w:rPr>
        <w:t>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177E41" w:rsidRPr="007C1C3D" w:rsidRDefault="00177E41"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Содержани</w:t>
      </w:r>
      <w:r w:rsidR="0091749E">
        <w:rPr>
          <w:rFonts w:ascii="Times New Roman" w:eastAsia="Times New Roman" w:hAnsi="Times New Roman" w:cs="Times New Roman"/>
          <w:color w:val="000000"/>
          <w:sz w:val="24"/>
          <w:szCs w:val="24"/>
          <w:lang w:eastAsia="ru-RU"/>
        </w:rPr>
        <w:t>е учебного предмета «Специальный</w:t>
      </w:r>
      <w:r w:rsidRPr="007C1C3D">
        <w:rPr>
          <w:rFonts w:ascii="Times New Roman" w:eastAsia="Times New Roman" w:hAnsi="Times New Roman" w:cs="Times New Roman"/>
          <w:color w:val="000000"/>
          <w:sz w:val="24"/>
          <w:szCs w:val="24"/>
          <w:lang w:eastAsia="ru-RU"/>
        </w:rPr>
        <w:t xml:space="preserve"> инструмент (домра, балалайка)» соответствует направленности общеразвивающей программы</w:t>
      </w:r>
      <w:r w:rsidR="00CE3457" w:rsidRPr="00CE3457">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на приобщение учащихся к любительскому музицированию.</w:t>
      </w:r>
    </w:p>
    <w:p w:rsidR="00177E41" w:rsidRPr="007C1C3D" w:rsidRDefault="00177E41"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Годовые требования содержат несколько вариантов примерных</w:t>
      </w:r>
      <w:r w:rsidR="00CE3457" w:rsidRPr="00CE3457">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исполнительских программ, разработанных с учетом индивидуальных и</w:t>
      </w:r>
      <w:r w:rsidR="00CE3457" w:rsidRPr="00CE3457">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возрастных возможностей, интересов учащихся.</w:t>
      </w:r>
    </w:p>
    <w:p w:rsidR="00177E41" w:rsidRPr="007C1C3D" w:rsidRDefault="00177E41" w:rsidP="007C1C3D">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177E41" w:rsidRPr="007C1C3D" w:rsidRDefault="00177E41" w:rsidP="007C1C3D">
      <w:pPr>
        <w:shd w:val="clear" w:color="auto" w:fill="FFFFFF"/>
        <w:spacing w:after="0"/>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Важна игра в ансамбле с концертмейстером.</w:t>
      </w:r>
    </w:p>
    <w:p w:rsidR="00177E41" w:rsidRPr="007C1C3D" w:rsidRDefault="00177E41" w:rsidP="007C1C3D">
      <w:pPr>
        <w:shd w:val="clear" w:color="auto" w:fill="FFFFFF"/>
        <w:spacing w:after="0"/>
        <w:ind w:left="0"/>
        <w:jc w:val="both"/>
        <w:rPr>
          <w:rFonts w:ascii="Times New Roman" w:eastAsia="Times New Roman" w:hAnsi="Times New Roman" w:cs="Times New Roman"/>
          <w:color w:val="000000"/>
          <w:sz w:val="24"/>
          <w:szCs w:val="24"/>
          <w:lang w:eastAsia="ru-RU"/>
        </w:rPr>
      </w:pPr>
    </w:p>
    <w:p w:rsidR="00177E41" w:rsidRPr="007C1C3D" w:rsidRDefault="00177E41" w:rsidP="00FC3FAA">
      <w:pPr>
        <w:shd w:val="clear" w:color="auto" w:fill="FFFFFF"/>
        <w:spacing w:after="0"/>
        <w:ind w:left="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Первый год обучения</w:t>
      </w:r>
      <w:r w:rsidR="00FC3FAA" w:rsidRPr="007C1C3D">
        <w:rPr>
          <w:rFonts w:ascii="Times New Roman" w:eastAsia="Times New Roman" w:hAnsi="Times New Roman" w:cs="Times New Roman"/>
          <w:b/>
          <w:color w:val="000000"/>
          <w:sz w:val="24"/>
          <w:szCs w:val="24"/>
          <w:lang w:eastAsia="ru-RU"/>
        </w:rPr>
        <w:t>.</w:t>
      </w:r>
    </w:p>
    <w:p w:rsidR="00FC3FAA" w:rsidRPr="007C1C3D" w:rsidRDefault="00FC3FAA" w:rsidP="00FC3FAA">
      <w:pPr>
        <w:shd w:val="clear" w:color="auto" w:fill="FFFFFF"/>
        <w:spacing w:after="0"/>
        <w:ind w:left="0"/>
        <w:jc w:val="center"/>
        <w:rPr>
          <w:rFonts w:ascii="Times New Roman" w:eastAsia="Times New Roman" w:hAnsi="Times New Roman" w:cs="Times New Roman"/>
          <w:b/>
          <w:color w:val="000000"/>
          <w:sz w:val="24"/>
          <w:szCs w:val="24"/>
          <w:lang w:eastAsia="ru-RU"/>
        </w:rPr>
      </w:pPr>
    </w:p>
    <w:p w:rsidR="00FC3FAA" w:rsidRPr="007C1C3D" w:rsidRDefault="00FC3FAA" w:rsidP="00FC3FAA">
      <w:pPr>
        <w:shd w:val="clear" w:color="auto" w:fill="FFFFFF"/>
        <w:spacing w:after="0"/>
        <w:ind w:left="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1 полугодие.</w:t>
      </w:r>
    </w:p>
    <w:p w:rsidR="00A06C78" w:rsidRPr="007C1C3D" w:rsidRDefault="00A06C78" w:rsidP="00A06C78">
      <w:pPr>
        <w:shd w:val="clear" w:color="auto" w:fill="FFFFFF"/>
        <w:spacing w:after="0"/>
        <w:ind w:left="0"/>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Домра.</w:t>
      </w:r>
    </w:p>
    <w:p w:rsidR="006E3208" w:rsidRPr="007C1C3D" w:rsidRDefault="00CE3457" w:rsidP="00CE3457">
      <w:pPr>
        <w:spacing w:after="0" w:line="276" w:lineRule="auto"/>
        <w:jc w:val="both"/>
        <w:rPr>
          <w:rFonts w:ascii="Times New Roman" w:hAnsi="Times New Roman" w:cs="Times New Roman"/>
          <w:sz w:val="24"/>
          <w:szCs w:val="24"/>
        </w:rPr>
      </w:pPr>
      <w:r w:rsidRPr="00CE3457">
        <w:rPr>
          <w:rFonts w:ascii="Times New Roman" w:hAnsi="Times New Roman" w:cs="Times New Roman"/>
          <w:sz w:val="24"/>
          <w:szCs w:val="24"/>
        </w:rPr>
        <w:t xml:space="preserve">          </w:t>
      </w:r>
      <w:r w:rsidR="006E3208" w:rsidRPr="007C1C3D">
        <w:rPr>
          <w:rFonts w:ascii="Times New Roman" w:hAnsi="Times New Roman" w:cs="Times New Roman"/>
          <w:sz w:val="24"/>
          <w:szCs w:val="24"/>
        </w:rPr>
        <w:t xml:space="preserve">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6E3208" w:rsidRPr="007C1C3D" w:rsidRDefault="006E3208" w:rsidP="00CE3457">
      <w:pPr>
        <w:spacing w:after="0" w:line="276" w:lineRule="auto"/>
        <w:jc w:val="both"/>
        <w:rPr>
          <w:rFonts w:ascii="Times New Roman" w:hAnsi="Times New Roman" w:cs="Times New Roman"/>
          <w:sz w:val="24"/>
          <w:szCs w:val="24"/>
        </w:rPr>
      </w:pPr>
      <w:r w:rsidRPr="007C1C3D">
        <w:rPr>
          <w:rFonts w:ascii="Times New Roman" w:hAnsi="Times New Roman" w:cs="Times New Roman"/>
          <w:sz w:val="24"/>
          <w:szCs w:val="24"/>
        </w:rPr>
        <w:t xml:space="preserve">Упражнения без инструмента, направленные на освоение движений, используемых в дальнейшем на домре. </w:t>
      </w:r>
    </w:p>
    <w:p w:rsidR="006E3208" w:rsidRPr="007C1C3D" w:rsidRDefault="006E3208" w:rsidP="00CE3457">
      <w:pPr>
        <w:spacing w:after="0" w:line="276" w:lineRule="auto"/>
        <w:jc w:val="both"/>
        <w:rPr>
          <w:rFonts w:ascii="Times New Roman" w:hAnsi="Times New Roman" w:cs="Times New Roman"/>
          <w:sz w:val="24"/>
          <w:szCs w:val="24"/>
        </w:rPr>
      </w:pPr>
      <w:r w:rsidRPr="007C1C3D">
        <w:rPr>
          <w:rFonts w:ascii="Times New Roman" w:hAnsi="Times New Roman" w:cs="Times New Roman"/>
          <w:sz w:val="24"/>
          <w:szCs w:val="24"/>
        </w:rPr>
        <w:t>Знакомство с инструментом. Основы и особенности при посадке, постановке игрового аппарата. Принципы звукоизвлечения. Постановка правой руки. Индивидуальный выбор медиатора (форма, материал, размер). Индивидуальный подход в определении сроков применения медиатора в игре на домре. Освоение приемов игры: пиццикато большим пальцем, ПV. Постановка левой руки.</w:t>
      </w:r>
    </w:p>
    <w:p w:rsidR="006E3208" w:rsidRPr="007C1C3D" w:rsidRDefault="006E3208" w:rsidP="00CE3457">
      <w:pPr>
        <w:spacing w:after="0" w:line="276" w:lineRule="auto"/>
        <w:jc w:val="both"/>
        <w:rPr>
          <w:rFonts w:ascii="Times New Roman" w:hAnsi="Times New Roman" w:cs="Times New Roman"/>
          <w:sz w:val="24"/>
          <w:szCs w:val="24"/>
        </w:rPr>
      </w:pPr>
      <w:r w:rsidRPr="007C1C3D">
        <w:rPr>
          <w:rFonts w:ascii="Times New Roman" w:hAnsi="Times New Roman" w:cs="Times New Roman"/>
          <w:sz w:val="24"/>
          <w:szCs w:val="24"/>
        </w:rPr>
        <w:lastRenderedPageBreak/>
        <w:t xml:space="preserve"> Игра упражнений, песенок-прибауток на отдельно взятой ноте, освоение мажорных и минорных тетрахордов. Принцип индивидуального подхода в освоении грифа (при маленькой и слабой правой руке, начинать следует с игры в IV позиции). </w:t>
      </w:r>
    </w:p>
    <w:p w:rsidR="006E3208" w:rsidRPr="007C1C3D" w:rsidRDefault="006E3208" w:rsidP="00CE3457">
      <w:pPr>
        <w:spacing w:after="0" w:line="276" w:lineRule="auto"/>
        <w:jc w:val="both"/>
        <w:rPr>
          <w:rFonts w:ascii="Times New Roman" w:hAnsi="Times New Roman" w:cs="Times New Roman"/>
          <w:sz w:val="24"/>
          <w:szCs w:val="24"/>
        </w:rPr>
      </w:pPr>
      <w:r w:rsidRPr="007C1C3D">
        <w:rPr>
          <w:rFonts w:ascii="Times New Roman" w:hAnsi="Times New Roman" w:cs="Times New Roman"/>
          <w:sz w:val="24"/>
          <w:szCs w:val="24"/>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домре ритма слов. Игра ритмических рисунков на открытых струнах и с чередованием извлекаемых звуков на грифе. </w:t>
      </w:r>
    </w:p>
    <w:p w:rsidR="006E3208" w:rsidRPr="007C1C3D" w:rsidRDefault="006E3208" w:rsidP="00CE3457">
      <w:pPr>
        <w:spacing w:after="0" w:line="276" w:lineRule="auto"/>
        <w:jc w:val="both"/>
        <w:rPr>
          <w:rFonts w:ascii="Times New Roman" w:hAnsi="Times New Roman" w:cs="Times New Roman"/>
          <w:sz w:val="24"/>
          <w:szCs w:val="24"/>
        </w:rPr>
      </w:pPr>
      <w:r w:rsidRPr="007C1C3D">
        <w:rPr>
          <w:rFonts w:ascii="Times New Roman" w:hAnsi="Times New Roman" w:cs="Times New Roman"/>
          <w:sz w:val="24"/>
          <w:szCs w:val="24"/>
        </w:rPr>
        <w:t xml:space="preserve"> Подбор по слуху небольших попевок, народных мелодий, знакомых песен. </w:t>
      </w:r>
    </w:p>
    <w:p w:rsidR="006E3208" w:rsidRPr="007C1C3D" w:rsidRDefault="006E3208" w:rsidP="00CE3457">
      <w:pPr>
        <w:spacing w:after="0" w:line="276" w:lineRule="auto"/>
        <w:jc w:val="both"/>
        <w:rPr>
          <w:rFonts w:ascii="Times New Roman" w:hAnsi="Times New Roman" w:cs="Times New Roman"/>
          <w:sz w:val="24"/>
          <w:szCs w:val="24"/>
        </w:rPr>
      </w:pPr>
      <w:r w:rsidRPr="007C1C3D">
        <w:rPr>
          <w:rFonts w:ascii="Times New Roman" w:hAnsi="Times New Roman" w:cs="Times New Roman"/>
          <w:sz w:val="24"/>
          <w:szCs w:val="24"/>
        </w:rPr>
        <w:t xml:space="preserve">Воспитание в ученике элементарных правил сценической этики, навыков мобильности, собранности при публичных выступлениях. </w:t>
      </w:r>
    </w:p>
    <w:p w:rsidR="0015234F" w:rsidRPr="007C1C3D" w:rsidRDefault="0015234F" w:rsidP="00CE3457">
      <w:pPr>
        <w:shd w:val="clear" w:color="auto" w:fill="FFFFFF"/>
        <w:spacing w:after="0" w:line="276" w:lineRule="auto"/>
        <w:ind w:left="0"/>
        <w:jc w:val="center"/>
        <w:rPr>
          <w:rFonts w:ascii="Times New Roman" w:eastAsia="Times New Roman" w:hAnsi="Times New Roman" w:cs="Times New Roman"/>
          <w:b/>
          <w:color w:val="000000"/>
          <w:sz w:val="24"/>
          <w:szCs w:val="24"/>
          <w:lang w:eastAsia="ru-RU"/>
        </w:rPr>
      </w:pPr>
    </w:p>
    <w:p w:rsidR="0015234F" w:rsidRPr="007C1C3D" w:rsidRDefault="0015234F" w:rsidP="00CE3457">
      <w:pPr>
        <w:shd w:val="clear" w:color="auto" w:fill="FFFFFF"/>
        <w:spacing w:after="0" w:line="276" w:lineRule="auto"/>
        <w:ind w:left="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Контрольный урок (академический концерт), декабрь:</w:t>
      </w:r>
    </w:p>
    <w:p w:rsidR="0015234F" w:rsidRPr="007C1C3D" w:rsidRDefault="0015234F" w:rsidP="00CE3457">
      <w:pPr>
        <w:shd w:val="clear" w:color="auto" w:fill="FFFFFF"/>
        <w:spacing w:after="0" w:line="276" w:lineRule="auto"/>
        <w:ind w:left="0"/>
        <w:jc w:val="center"/>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Два </w:t>
      </w:r>
      <w:r w:rsidR="00A06C78" w:rsidRPr="007C1C3D">
        <w:rPr>
          <w:rFonts w:ascii="Times New Roman" w:eastAsia="Times New Roman" w:hAnsi="Times New Roman" w:cs="Times New Roman"/>
          <w:color w:val="000000"/>
          <w:sz w:val="24"/>
          <w:szCs w:val="24"/>
          <w:lang w:eastAsia="ru-RU"/>
        </w:rPr>
        <w:t>–</w:t>
      </w:r>
      <w:r w:rsidRPr="007C1C3D">
        <w:rPr>
          <w:rFonts w:ascii="Times New Roman" w:eastAsia="Times New Roman" w:hAnsi="Times New Roman" w:cs="Times New Roman"/>
          <w:color w:val="000000"/>
          <w:sz w:val="24"/>
          <w:szCs w:val="24"/>
          <w:lang w:eastAsia="ru-RU"/>
        </w:rPr>
        <w:t xml:space="preserve"> три разнохарактерных произведения наизусть.</w:t>
      </w:r>
    </w:p>
    <w:p w:rsidR="00E30F2D" w:rsidRPr="007C1C3D"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30F2D" w:rsidRPr="007C1C3D">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 </w:t>
      </w:r>
      <w:r w:rsidR="00E30F2D" w:rsidRPr="007C1C3D">
        <w:rPr>
          <w:rFonts w:ascii="Times New Roman" w:eastAsia="Times New Roman" w:hAnsi="Times New Roman" w:cs="Times New Roman"/>
          <w:bCs/>
          <w:iCs/>
          <w:color w:val="333333"/>
          <w:sz w:val="24"/>
          <w:szCs w:val="24"/>
          <w:lang w:eastAsia="ru-RU"/>
        </w:rPr>
        <w:t>1 вариант</w:t>
      </w:r>
    </w:p>
    <w:p w:rsidR="0015234F" w:rsidRPr="007C1C3D" w:rsidRDefault="00CE3457" w:rsidP="000106B3">
      <w:pPr>
        <w:shd w:val="clear" w:color="auto" w:fill="FFFFFF"/>
        <w:spacing w:after="0"/>
        <w:ind w:left="0"/>
        <w:rPr>
          <w:rFonts w:ascii="Times New Roman" w:eastAsia="Times New Roman" w:hAnsi="Times New Roman" w:cs="Times New Roman"/>
          <w:color w:val="333333"/>
          <w:sz w:val="24"/>
          <w:szCs w:val="24"/>
          <w:lang w:eastAsia="ru-RU"/>
        </w:rPr>
      </w:pPr>
      <w:r w:rsidRPr="00CE3457">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w:t>
      </w:r>
      <w:r w:rsidR="00E30F2D" w:rsidRPr="007C1C3D">
        <w:rPr>
          <w:rFonts w:ascii="Times New Roman" w:eastAsia="Times New Roman" w:hAnsi="Times New Roman" w:cs="Times New Roman"/>
          <w:color w:val="333333"/>
          <w:sz w:val="24"/>
          <w:szCs w:val="24"/>
          <w:lang w:eastAsia="ru-RU"/>
        </w:rPr>
        <w:t>Ру</w:t>
      </w:r>
      <w:r w:rsidR="0015234F" w:rsidRPr="007C1C3D">
        <w:rPr>
          <w:rFonts w:ascii="Times New Roman" w:eastAsia="Times New Roman" w:hAnsi="Times New Roman" w:cs="Times New Roman"/>
          <w:color w:val="333333"/>
          <w:sz w:val="24"/>
          <w:szCs w:val="24"/>
          <w:lang w:eastAsia="ru-RU"/>
        </w:rPr>
        <w:t>сская народная песня «Как под горкой, под горой»</w:t>
      </w:r>
    </w:p>
    <w:p w:rsidR="0015234F" w:rsidRPr="007C1C3D" w:rsidRDefault="0015234F" w:rsidP="000106B3">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CE3457">
        <w:rPr>
          <w:rFonts w:ascii="Times New Roman" w:eastAsia="Times New Roman" w:hAnsi="Times New Roman" w:cs="Times New Roman"/>
          <w:color w:val="333333"/>
          <w:sz w:val="24"/>
          <w:szCs w:val="24"/>
          <w:lang w:eastAsia="ru-RU"/>
        </w:rPr>
        <w:t>2.</w:t>
      </w:r>
      <w:r w:rsidRPr="007C1C3D">
        <w:rPr>
          <w:rFonts w:ascii="Times New Roman" w:eastAsia="Times New Roman" w:hAnsi="Times New Roman" w:cs="Times New Roman"/>
          <w:color w:val="333333"/>
          <w:sz w:val="24"/>
          <w:szCs w:val="24"/>
          <w:lang w:eastAsia="ru-RU"/>
        </w:rPr>
        <w:t>В. Шаинский. «Про кузнечика»</w:t>
      </w:r>
    </w:p>
    <w:p w:rsidR="0015234F" w:rsidRPr="007C1C3D" w:rsidRDefault="00CE3457" w:rsidP="000106B3">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15234F" w:rsidRPr="007C1C3D">
        <w:rPr>
          <w:rFonts w:ascii="Times New Roman" w:eastAsia="Times New Roman" w:hAnsi="Times New Roman" w:cs="Times New Roman"/>
          <w:color w:val="333333"/>
          <w:sz w:val="24"/>
          <w:szCs w:val="24"/>
          <w:lang w:eastAsia="ru-RU"/>
        </w:rPr>
        <w:t xml:space="preserve"> Н. Метлов. «Паук и мухи»</w:t>
      </w:r>
    </w:p>
    <w:p w:rsidR="00E30F2D" w:rsidRPr="007C1C3D" w:rsidRDefault="00E30F2D" w:rsidP="000106B3">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7878B5">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2 вариант</w:t>
      </w:r>
    </w:p>
    <w:p w:rsidR="0015234F" w:rsidRPr="007C1C3D" w:rsidRDefault="00CE3457" w:rsidP="000106B3">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15234F" w:rsidRPr="007C1C3D">
        <w:rPr>
          <w:rFonts w:ascii="Times New Roman" w:eastAsia="Times New Roman" w:hAnsi="Times New Roman" w:cs="Times New Roman"/>
          <w:color w:val="333333"/>
          <w:sz w:val="24"/>
          <w:szCs w:val="24"/>
          <w:lang w:eastAsia="ru-RU"/>
        </w:rPr>
        <w:t>Русская народная песня «Во саду ли, в огороде»</w:t>
      </w:r>
    </w:p>
    <w:p w:rsidR="0015234F" w:rsidRPr="007C1C3D" w:rsidRDefault="00E30F2D" w:rsidP="000106B3">
      <w:pPr>
        <w:shd w:val="clear" w:color="auto" w:fill="FFFFFF"/>
        <w:spacing w:after="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504418" w:rsidRPr="007C1C3D">
        <w:rPr>
          <w:rFonts w:ascii="Times New Roman" w:eastAsia="Times New Roman" w:hAnsi="Times New Roman" w:cs="Times New Roman"/>
          <w:color w:val="333333"/>
          <w:sz w:val="24"/>
          <w:szCs w:val="24"/>
          <w:lang w:eastAsia="ru-RU"/>
        </w:rPr>
        <w:t xml:space="preserve"> </w:t>
      </w:r>
      <w:r w:rsidR="00CE3457">
        <w:rPr>
          <w:rFonts w:ascii="Times New Roman" w:eastAsia="Times New Roman" w:hAnsi="Times New Roman" w:cs="Times New Roman"/>
          <w:color w:val="333333"/>
          <w:sz w:val="24"/>
          <w:szCs w:val="24"/>
          <w:lang w:eastAsia="ru-RU"/>
        </w:rPr>
        <w:t xml:space="preserve"> 2.</w:t>
      </w:r>
      <w:r w:rsidR="00504418" w:rsidRPr="007C1C3D">
        <w:rPr>
          <w:rFonts w:ascii="Times New Roman" w:eastAsia="Times New Roman" w:hAnsi="Times New Roman" w:cs="Times New Roman"/>
          <w:color w:val="333333"/>
          <w:sz w:val="24"/>
          <w:szCs w:val="24"/>
          <w:lang w:eastAsia="ru-RU"/>
        </w:rPr>
        <w:t>А.</w:t>
      </w:r>
      <w:r w:rsidR="0015234F" w:rsidRPr="007C1C3D">
        <w:rPr>
          <w:rFonts w:ascii="Times New Roman" w:eastAsia="Times New Roman" w:hAnsi="Times New Roman" w:cs="Times New Roman"/>
          <w:color w:val="333333"/>
          <w:sz w:val="24"/>
          <w:szCs w:val="24"/>
          <w:lang w:eastAsia="ru-RU"/>
        </w:rPr>
        <w:t>Филиппенко. «Цыплятки»</w:t>
      </w:r>
    </w:p>
    <w:p w:rsidR="0015234F" w:rsidRPr="007C1C3D" w:rsidRDefault="00CE3457" w:rsidP="000106B3">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15234F" w:rsidRPr="007C1C3D">
        <w:rPr>
          <w:rFonts w:ascii="Times New Roman" w:eastAsia="Times New Roman" w:hAnsi="Times New Roman" w:cs="Times New Roman"/>
          <w:color w:val="333333"/>
          <w:sz w:val="24"/>
          <w:szCs w:val="24"/>
          <w:lang w:eastAsia="ru-RU"/>
        </w:rPr>
        <w:t>Украинская народная песня «Весёлые гуси»</w:t>
      </w:r>
    </w:p>
    <w:p w:rsidR="00E30F2D" w:rsidRPr="007C1C3D" w:rsidRDefault="007878B5" w:rsidP="000106B3">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30F2D" w:rsidRPr="007C1C3D">
        <w:rPr>
          <w:rFonts w:ascii="Times New Roman" w:eastAsia="Times New Roman" w:hAnsi="Times New Roman" w:cs="Times New Roman"/>
          <w:color w:val="333333"/>
          <w:sz w:val="24"/>
          <w:szCs w:val="24"/>
          <w:lang w:eastAsia="ru-RU"/>
        </w:rPr>
        <w:t> </w:t>
      </w:r>
      <w:r w:rsidR="00E30F2D" w:rsidRPr="007C1C3D">
        <w:rPr>
          <w:rFonts w:ascii="Times New Roman" w:eastAsia="Times New Roman" w:hAnsi="Times New Roman" w:cs="Times New Roman"/>
          <w:bCs/>
          <w:iCs/>
          <w:color w:val="333333"/>
          <w:sz w:val="24"/>
          <w:szCs w:val="24"/>
          <w:lang w:eastAsia="ru-RU"/>
        </w:rPr>
        <w:t>3 вариант</w:t>
      </w:r>
    </w:p>
    <w:p w:rsidR="0015234F" w:rsidRPr="007C1C3D" w:rsidRDefault="00CE3457" w:rsidP="000106B3">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15234F" w:rsidRPr="007C1C3D">
        <w:rPr>
          <w:rFonts w:ascii="Times New Roman" w:eastAsia="Times New Roman" w:hAnsi="Times New Roman" w:cs="Times New Roman"/>
          <w:color w:val="333333"/>
          <w:sz w:val="24"/>
          <w:szCs w:val="24"/>
          <w:lang w:eastAsia="ru-RU"/>
        </w:rPr>
        <w:t>Украинская народная песня «Ой, джигуне, джигуне»</w:t>
      </w:r>
    </w:p>
    <w:p w:rsidR="0015234F" w:rsidRPr="007C1C3D" w:rsidRDefault="00CE3457" w:rsidP="000106B3">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15234F" w:rsidRPr="007C1C3D">
        <w:rPr>
          <w:rFonts w:ascii="Times New Roman" w:eastAsia="Times New Roman" w:hAnsi="Times New Roman" w:cs="Times New Roman"/>
          <w:color w:val="333333"/>
          <w:sz w:val="24"/>
          <w:szCs w:val="24"/>
          <w:lang w:eastAsia="ru-RU"/>
        </w:rPr>
        <w:t> Г. Гладков. Песенка львенка и черепахи  из м/ф «Львенок и черепаха»</w:t>
      </w:r>
    </w:p>
    <w:p w:rsidR="0015234F" w:rsidRPr="000106B3" w:rsidRDefault="00504418" w:rsidP="000106B3">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CE3457">
        <w:rPr>
          <w:rFonts w:ascii="Times New Roman" w:eastAsia="Times New Roman" w:hAnsi="Times New Roman" w:cs="Times New Roman"/>
          <w:color w:val="333333"/>
          <w:sz w:val="24"/>
          <w:szCs w:val="24"/>
          <w:lang w:eastAsia="ru-RU"/>
        </w:rPr>
        <w:t>3.</w:t>
      </w:r>
      <w:r w:rsidR="0015234F" w:rsidRPr="007C1C3D">
        <w:rPr>
          <w:rFonts w:ascii="Times New Roman" w:eastAsia="Times New Roman" w:hAnsi="Times New Roman" w:cs="Times New Roman"/>
          <w:color w:val="333333"/>
          <w:sz w:val="24"/>
          <w:szCs w:val="24"/>
          <w:lang w:eastAsia="ru-RU"/>
        </w:rPr>
        <w:t>B. А. Моцарт. «Азбука»</w:t>
      </w:r>
    </w:p>
    <w:p w:rsidR="00CE3457" w:rsidRPr="000106B3" w:rsidRDefault="00CE3457" w:rsidP="000106B3">
      <w:pPr>
        <w:shd w:val="clear" w:color="auto" w:fill="FFFFFF"/>
        <w:spacing w:after="0" w:line="276" w:lineRule="auto"/>
        <w:ind w:left="0"/>
        <w:rPr>
          <w:rFonts w:ascii="Times New Roman" w:eastAsia="Times New Roman" w:hAnsi="Times New Roman" w:cs="Times New Roman"/>
          <w:color w:val="333333"/>
          <w:sz w:val="24"/>
          <w:szCs w:val="24"/>
          <w:lang w:eastAsia="ru-RU"/>
        </w:rPr>
      </w:pPr>
    </w:p>
    <w:p w:rsidR="006E3208" w:rsidRPr="007C1C3D" w:rsidRDefault="00A06C78" w:rsidP="00CE3457">
      <w:pPr>
        <w:shd w:val="clear" w:color="auto" w:fill="FFFFFF"/>
        <w:spacing w:after="0" w:line="276" w:lineRule="auto"/>
        <w:ind w:left="0"/>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Балалайка.</w:t>
      </w:r>
    </w:p>
    <w:p w:rsidR="00A06C78" w:rsidRPr="007C1C3D" w:rsidRDefault="00A06C78" w:rsidP="000106B3">
      <w:pPr>
        <w:pStyle w:val="style4"/>
        <w:shd w:val="clear" w:color="auto" w:fill="FFFFFF"/>
        <w:spacing w:before="0" w:beforeAutospacing="0" w:after="0" w:afterAutospacing="0"/>
        <w:jc w:val="both"/>
        <w:rPr>
          <w:color w:val="333333"/>
        </w:rPr>
      </w:pPr>
      <w:r w:rsidRPr="007C1C3D">
        <w:rPr>
          <w:color w:val="333333"/>
        </w:rPr>
        <w:t>Развитие музыкально-слуховых представлений и музыкально-образного мышления.</w:t>
      </w:r>
    </w:p>
    <w:p w:rsidR="00A06C78" w:rsidRPr="007C1C3D" w:rsidRDefault="00A06C78" w:rsidP="000106B3">
      <w:pPr>
        <w:pStyle w:val="style4"/>
        <w:shd w:val="clear" w:color="auto" w:fill="FFFFFF"/>
        <w:spacing w:before="0" w:beforeAutospacing="0" w:after="0" w:afterAutospacing="0"/>
        <w:jc w:val="both"/>
        <w:rPr>
          <w:color w:val="333333"/>
        </w:rPr>
      </w:pPr>
      <w:r w:rsidRPr="007C1C3D">
        <w:rPr>
          <w:color w:val="333333"/>
        </w:rPr>
        <w:t>Первоначальное знакомство с элементами музыкальной грамо</w:t>
      </w:r>
      <w:r w:rsidRPr="007C1C3D">
        <w:rPr>
          <w:color w:val="333333"/>
        </w:rPr>
        <w:softHyphen/>
        <w:t>ты. Освоение и развитие первоначальных навыков игры на бала</w:t>
      </w:r>
      <w:r w:rsidRPr="007C1C3D">
        <w:rPr>
          <w:color w:val="333333"/>
        </w:rPr>
        <w:softHyphen/>
        <w:t>лайке       (правильная, удобная посадка, постановка рук).</w:t>
      </w:r>
    </w:p>
    <w:p w:rsidR="00A06C78" w:rsidRPr="007C1C3D" w:rsidRDefault="00A06C78" w:rsidP="000106B3">
      <w:pPr>
        <w:pStyle w:val="style4"/>
        <w:shd w:val="clear" w:color="auto" w:fill="FFFFFF"/>
        <w:spacing w:before="0" w:beforeAutospacing="0" w:after="0" w:afterAutospacing="0"/>
        <w:jc w:val="both"/>
        <w:rPr>
          <w:color w:val="333333"/>
        </w:rPr>
      </w:pPr>
      <w:r w:rsidRPr="007C1C3D">
        <w:rPr>
          <w:color w:val="333333"/>
        </w:rPr>
        <w:t>Знакомство с основными музыкальными терминами.</w:t>
      </w:r>
    </w:p>
    <w:p w:rsidR="00A06C78" w:rsidRPr="007C1C3D" w:rsidRDefault="00A06C78" w:rsidP="000106B3">
      <w:pPr>
        <w:pStyle w:val="style4"/>
        <w:shd w:val="clear" w:color="auto" w:fill="FFFFFF"/>
        <w:spacing w:before="0" w:beforeAutospacing="0" w:after="0" w:afterAutospacing="0"/>
        <w:jc w:val="both"/>
        <w:rPr>
          <w:color w:val="333333"/>
        </w:rPr>
      </w:pPr>
      <w:r w:rsidRPr="007C1C3D">
        <w:rPr>
          <w:color w:val="333333"/>
        </w:rPr>
        <w:t>Приемы игры: пиццикато большим пальцем, арпеджато.</w:t>
      </w:r>
    </w:p>
    <w:p w:rsidR="00A06C78" w:rsidRPr="007C1C3D" w:rsidRDefault="00A06C78" w:rsidP="000106B3">
      <w:pPr>
        <w:pStyle w:val="style4"/>
        <w:shd w:val="clear" w:color="auto" w:fill="FFFFFF"/>
        <w:spacing w:before="0" w:beforeAutospacing="0" w:after="0" w:afterAutospacing="0"/>
        <w:jc w:val="both"/>
        <w:rPr>
          <w:color w:val="333333"/>
        </w:rPr>
      </w:pPr>
      <w:r w:rsidRPr="007C1C3D">
        <w:rPr>
          <w:color w:val="333333"/>
        </w:rPr>
        <w:t>В течение первого года обучения учащийся должен пройти: гамму однооктавную: ля минор;  упражнения;  этюды (1-3);  пьесы (4-6).</w:t>
      </w:r>
    </w:p>
    <w:p w:rsidR="00CD457F" w:rsidRPr="007C1C3D" w:rsidRDefault="00CD457F" w:rsidP="000106B3">
      <w:pPr>
        <w:pStyle w:val="style4"/>
        <w:shd w:val="clear" w:color="auto" w:fill="FFFFFF"/>
        <w:spacing w:before="0" w:beforeAutospacing="0" w:after="0" w:afterAutospacing="0" w:line="408" w:lineRule="atLeast"/>
        <w:jc w:val="both"/>
        <w:rPr>
          <w:color w:val="333333"/>
        </w:rPr>
      </w:pPr>
    </w:p>
    <w:p w:rsidR="00A06C78" w:rsidRPr="007C1C3D" w:rsidRDefault="00A06C78" w:rsidP="007878B5">
      <w:pPr>
        <w:shd w:val="clear" w:color="auto" w:fill="FFFFFF"/>
        <w:spacing w:after="0" w:line="276" w:lineRule="auto"/>
        <w:ind w:left="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Контрольный урок (академический концерт), декабрь:</w:t>
      </w:r>
    </w:p>
    <w:p w:rsidR="00A06C78" w:rsidRPr="007C1C3D" w:rsidRDefault="00A06C78" w:rsidP="007878B5">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Два – три разнохарактерных произведения наизусть.</w:t>
      </w:r>
    </w:p>
    <w:p w:rsidR="00A06C78" w:rsidRPr="007C1C3D" w:rsidRDefault="00A06C78"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7878B5">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1 вариант</w:t>
      </w:r>
    </w:p>
    <w:p w:rsidR="00A06C78" w:rsidRPr="007C1C3D" w:rsidRDefault="00A06C78" w:rsidP="007878B5">
      <w:pPr>
        <w:shd w:val="clear" w:color="auto" w:fill="FFFFFF"/>
        <w:spacing w:before="120"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1. Русская народная песня  «Во саду ли</w:t>
      </w:r>
      <w:r w:rsidR="0091749E">
        <w:rPr>
          <w:rFonts w:ascii="Times New Roman" w:eastAsia="Times New Roman" w:hAnsi="Times New Roman" w:cs="Times New Roman"/>
          <w:color w:val="333333"/>
          <w:sz w:val="24"/>
          <w:szCs w:val="24"/>
          <w:lang w:eastAsia="ru-RU"/>
        </w:rPr>
        <w:t>,</w:t>
      </w:r>
      <w:r w:rsidRPr="007C1C3D">
        <w:rPr>
          <w:rFonts w:ascii="Times New Roman" w:eastAsia="Times New Roman" w:hAnsi="Times New Roman" w:cs="Times New Roman"/>
          <w:color w:val="333333"/>
          <w:sz w:val="24"/>
          <w:szCs w:val="24"/>
          <w:lang w:eastAsia="ru-RU"/>
        </w:rPr>
        <w:t xml:space="preserve"> в огороде</w:t>
      </w:r>
      <w:r w:rsidR="007878B5">
        <w:rPr>
          <w:rFonts w:ascii="Times New Roman" w:eastAsia="Times New Roman" w:hAnsi="Times New Roman" w:cs="Times New Roman"/>
          <w:color w:val="333333"/>
          <w:sz w:val="24"/>
          <w:szCs w:val="24"/>
          <w:lang w:eastAsia="ru-RU"/>
        </w:rPr>
        <w:t>»</w:t>
      </w:r>
    </w:p>
    <w:p w:rsidR="00A06C78" w:rsidRPr="007C1C3D" w:rsidRDefault="00A06C78" w:rsidP="007878B5">
      <w:pPr>
        <w:shd w:val="clear" w:color="auto" w:fill="FFFFFF"/>
        <w:spacing w:before="120"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2. В. Цветков  «Комарик» </w:t>
      </w:r>
    </w:p>
    <w:p w:rsidR="00A06C78" w:rsidRPr="00CE3457" w:rsidRDefault="00A06C78" w:rsidP="007878B5">
      <w:pPr>
        <w:pStyle w:val="a4"/>
        <w:numPr>
          <w:ilvl w:val="0"/>
          <w:numId w:val="27"/>
        </w:numPr>
        <w:shd w:val="clear" w:color="auto" w:fill="FFFFFF"/>
        <w:spacing w:after="0"/>
        <w:rPr>
          <w:rFonts w:ascii="Times New Roman" w:eastAsia="Times New Roman" w:hAnsi="Times New Roman" w:cs="Times New Roman"/>
          <w:color w:val="333333"/>
          <w:sz w:val="24"/>
          <w:szCs w:val="24"/>
          <w:lang w:eastAsia="ru-RU"/>
        </w:rPr>
      </w:pPr>
      <w:r w:rsidRPr="00CE3457">
        <w:rPr>
          <w:rFonts w:ascii="Times New Roman" w:eastAsia="Times New Roman" w:hAnsi="Times New Roman" w:cs="Times New Roman"/>
          <w:bCs/>
          <w:iCs/>
          <w:color w:val="333333"/>
          <w:sz w:val="24"/>
          <w:szCs w:val="24"/>
          <w:lang w:eastAsia="ru-RU"/>
        </w:rPr>
        <w:t>вариант</w:t>
      </w:r>
    </w:p>
    <w:p w:rsidR="00CE3457" w:rsidRPr="00CE3457"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06C78" w:rsidRPr="007C1C3D">
        <w:rPr>
          <w:rFonts w:ascii="Times New Roman" w:eastAsia="Times New Roman" w:hAnsi="Times New Roman" w:cs="Times New Roman"/>
          <w:color w:val="333333"/>
          <w:sz w:val="24"/>
          <w:szCs w:val="24"/>
          <w:lang w:eastAsia="ru-RU"/>
        </w:rPr>
        <w:t>Ж.Векерлен</w:t>
      </w:r>
      <w:r w:rsidR="00CD457F" w:rsidRPr="007C1C3D">
        <w:rPr>
          <w:rFonts w:ascii="Times New Roman" w:eastAsia="Times New Roman" w:hAnsi="Times New Roman" w:cs="Times New Roman"/>
          <w:color w:val="333333"/>
          <w:sz w:val="24"/>
          <w:szCs w:val="24"/>
          <w:lang w:eastAsia="ru-RU"/>
        </w:rPr>
        <w:t>.</w:t>
      </w:r>
      <w:r w:rsidR="00A06C78" w:rsidRPr="007C1C3D">
        <w:rPr>
          <w:rFonts w:ascii="Times New Roman" w:eastAsia="Times New Roman" w:hAnsi="Times New Roman" w:cs="Times New Roman"/>
          <w:color w:val="333333"/>
          <w:sz w:val="24"/>
          <w:szCs w:val="24"/>
          <w:lang w:eastAsia="ru-RU"/>
        </w:rPr>
        <w:t>  Детская песенка</w:t>
      </w:r>
    </w:p>
    <w:p w:rsidR="00A06C78"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06C78" w:rsidRPr="00CE3457">
        <w:rPr>
          <w:rFonts w:ascii="Times New Roman" w:eastAsia="Times New Roman" w:hAnsi="Times New Roman" w:cs="Times New Roman"/>
          <w:color w:val="333333"/>
          <w:sz w:val="24"/>
          <w:szCs w:val="24"/>
          <w:lang w:eastAsia="ru-RU"/>
        </w:rPr>
        <w:t xml:space="preserve">  В.Котельников</w:t>
      </w:r>
      <w:r w:rsidR="00CD457F" w:rsidRPr="00CE3457">
        <w:rPr>
          <w:rFonts w:ascii="Times New Roman" w:eastAsia="Times New Roman" w:hAnsi="Times New Roman" w:cs="Times New Roman"/>
          <w:color w:val="333333"/>
          <w:sz w:val="24"/>
          <w:szCs w:val="24"/>
          <w:lang w:eastAsia="ru-RU"/>
        </w:rPr>
        <w:t>.</w:t>
      </w:r>
      <w:r w:rsidR="00A06C78" w:rsidRPr="00CE3457">
        <w:rPr>
          <w:rFonts w:ascii="Times New Roman" w:eastAsia="Times New Roman" w:hAnsi="Times New Roman" w:cs="Times New Roman"/>
          <w:color w:val="333333"/>
          <w:sz w:val="24"/>
          <w:szCs w:val="24"/>
          <w:lang w:eastAsia="ru-RU"/>
        </w:rPr>
        <w:t>  «Ехали медведи»</w:t>
      </w:r>
    </w:p>
    <w:p w:rsidR="007878B5" w:rsidRPr="00CE3457"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p>
    <w:p w:rsidR="007878B5" w:rsidRPr="007878B5" w:rsidRDefault="00A06C78" w:rsidP="007878B5">
      <w:pPr>
        <w:pStyle w:val="a4"/>
        <w:numPr>
          <w:ilvl w:val="0"/>
          <w:numId w:val="27"/>
        </w:numPr>
        <w:shd w:val="clear" w:color="auto" w:fill="FFFFFF"/>
        <w:spacing w:after="0"/>
        <w:rPr>
          <w:rFonts w:ascii="Times New Roman" w:eastAsia="Times New Roman" w:hAnsi="Times New Roman" w:cs="Times New Roman"/>
          <w:color w:val="333333"/>
          <w:sz w:val="24"/>
          <w:szCs w:val="24"/>
          <w:lang w:eastAsia="ru-RU"/>
        </w:rPr>
      </w:pPr>
      <w:r w:rsidRPr="007878B5">
        <w:rPr>
          <w:rFonts w:ascii="Times New Roman" w:eastAsia="Times New Roman" w:hAnsi="Times New Roman" w:cs="Times New Roman"/>
          <w:bCs/>
          <w:iCs/>
          <w:color w:val="333333"/>
          <w:sz w:val="24"/>
          <w:szCs w:val="24"/>
          <w:lang w:eastAsia="ru-RU"/>
        </w:rPr>
        <w:t>вариант</w:t>
      </w:r>
    </w:p>
    <w:p w:rsidR="00A06C78" w:rsidRPr="007878B5"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06C78" w:rsidRPr="007878B5">
        <w:rPr>
          <w:rFonts w:ascii="Times New Roman" w:eastAsia="Times New Roman" w:hAnsi="Times New Roman" w:cs="Times New Roman"/>
          <w:color w:val="333333"/>
          <w:sz w:val="24"/>
          <w:szCs w:val="24"/>
          <w:lang w:eastAsia="ru-RU"/>
        </w:rPr>
        <w:t xml:space="preserve">  Р.</w:t>
      </w:r>
      <w:r w:rsidR="00CE3457" w:rsidRPr="007878B5">
        <w:rPr>
          <w:rFonts w:ascii="Times New Roman" w:eastAsia="Times New Roman" w:hAnsi="Times New Roman" w:cs="Times New Roman"/>
          <w:color w:val="333333"/>
          <w:sz w:val="24"/>
          <w:szCs w:val="24"/>
          <w:lang w:eastAsia="ru-RU"/>
        </w:rPr>
        <w:t xml:space="preserve"> </w:t>
      </w:r>
      <w:r w:rsidR="00A06C78" w:rsidRPr="007878B5">
        <w:rPr>
          <w:rFonts w:ascii="Times New Roman" w:eastAsia="Times New Roman" w:hAnsi="Times New Roman" w:cs="Times New Roman"/>
          <w:color w:val="333333"/>
          <w:sz w:val="24"/>
          <w:szCs w:val="24"/>
          <w:lang w:eastAsia="ru-RU"/>
        </w:rPr>
        <w:t>Шуман</w:t>
      </w:r>
      <w:r w:rsidR="00CD457F" w:rsidRPr="007878B5">
        <w:rPr>
          <w:rFonts w:ascii="Times New Roman" w:eastAsia="Times New Roman" w:hAnsi="Times New Roman" w:cs="Times New Roman"/>
          <w:color w:val="333333"/>
          <w:sz w:val="24"/>
          <w:szCs w:val="24"/>
          <w:lang w:eastAsia="ru-RU"/>
        </w:rPr>
        <w:t>.</w:t>
      </w:r>
      <w:r w:rsidR="00A06C78" w:rsidRPr="007878B5">
        <w:rPr>
          <w:rFonts w:ascii="Times New Roman" w:eastAsia="Times New Roman" w:hAnsi="Times New Roman" w:cs="Times New Roman"/>
          <w:color w:val="333333"/>
          <w:sz w:val="24"/>
          <w:szCs w:val="24"/>
          <w:lang w:eastAsia="ru-RU"/>
        </w:rPr>
        <w:t>  «Песенка»</w:t>
      </w:r>
    </w:p>
    <w:p w:rsidR="00A06C78" w:rsidRPr="007C1C3D"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06C78" w:rsidRPr="007C1C3D">
        <w:rPr>
          <w:rFonts w:ascii="Times New Roman" w:eastAsia="Times New Roman" w:hAnsi="Times New Roman" w:cs="Times New Roman"/>
          <w:color w:val="333333"/>
          <w:sz w:val="24"/>
          <w:szCs w:val="24"/>
          <w:lang w:eastAsia="ru-RU"/>
        </w:rPr>
        <w:t xml:space="preserve">  Аз.</w:t>
      </w:r>
      <w:r w:rsidR="00CE3457" w:rsidRPr="00CE3457">
        <w:rPr>
          <w:rFonts w:ascii="Times New Roman" w:eastAsia="Times New Roman" w:hAnsi="Times New Roman" w:cs="Times New Roman"/>
          <w:color w:val="333333"/>
          <w:sz w:val="24"/>
          <w:szCs w:val="24"/>
          <w:lang w:eastAsia="ru-RU"/>
        </w:rPr>
        <w:t xml:space="preserve"> </w:t>
      </w:r>
      <w:r w:rsidR="00A06C78" w:rsidRPr="007C1C3D">
        <w:rPr>
          <w:rFonts w:ascii="Times New Roman" w:eastAsia="Times New Roman" w:hAnsi="Times New Roman" w:cs="Times New Roman"/>
          <w:color w:val="333333"/>
          <w:sz w:val="24"/>
          <w:szCs w:val="24"/>
          <w:lang w:eastAsia="ru-RU"/>
        </w:rPr>
        <w:t>Иванов</w:t>
      </w:r>
      <w:r w:rsidR="00CD457F" w:rsidRPr="007C1C3D">
        <w:rPr>
          <w:rFonts w:ascii="Times New Roman" w:eastAsia="Times New Roman" w:hAnsi="Times New Roman" w:cs="Times New Roman"/>
          <w:color w:val="333333"/>
          <w:sz w:val="24"/>
          <w:szCs w:val="24"/>
          <w:lang w:eastAsia="ru-RU"/>
        </w:rPr>
        <w:t>.</w:t>
      </w:r>
      <w:r w:rsidR="00A06C78" w:rsidRPr="007C1C3D">
        <w:rPr>
          <w:rFonts w:ascii="Times New Roman" w:eastAsia="Times New Roman" w:hAnsi="Times New Roman" w:cs="Times New Roman"/>
          <w:color w:val="333333"/>
          <w:sz w:val="24"/>
          <w:szCs w:val="24"/>
          <w:lang w:eastAsia="ru-RU"/>
        </w:rPr>
        <w:t>  «Полька»</w:t>
      </w:r>
    </w:p>
    <w:p w:rsidR="00A06C78" w:rsidRPr="007C1C3D" w:rsidRDefault="00A06C78" w:rsidP="00A06C78">
      <w:pPr>
        <w:shd w:val="clear" w:color="auto" w:fill="FFFFFF"/>
        <w:spacing w:after="0" w:line="276" w:lineRule="auto"/>
        <w:ind w:left="0"/>
        <w:rPr>
          <w:rFonts w:ascii="Times New Roman" w:eastAsia="Times New Roman" w:hAnsi="Times New Roman" w:cs="Times New Roman"/>
          <w:b/>
          <w:color w:val="000000"/>
          <w:sz w:val="24"/>
          <w:szCs w:val="24"/>
          <w:lang w:eastAsia="ru-RU"/>
        </w:rPr>
      </w:pPr>
    </w:p>
    <w:p w:rsidR="003D5256" w:rsidRPr="007C1C3D" w:rsidRDefault="003D5256" w:rsidP="003D5256">
      <w:pPr>
        <w:shd w:val="clear" w:color="auto" w:fill="FFFFFF"/>
        <w:spacing w:after="0" w:line="408" w:lineRule="atLeast"/>
        <w:ind w:left="0"/>
        <w:jc w:val="center"/>
        <w:rPr>
          <w:rFonts w:ascii="Times New Roman" w:eastAsia="Times New Roman" w:hAnsi="Times New Roman" w:cs="Times New Roman"/>
          <w:b/>
          <w:bCs/>
          <w:color w:val="333333"/>
          <w:sz w:val="24"/>
          <w:szCs w:val="24"/>
          <w:lang w:eastAsia="ru-RU"/>
        </w:rPr>
      </w:pPr>
      <w:r w:rsidRPr="007C1C3D">
        <w:rPr>
          <w:rFonts w:ascii="Times New Roman" w:eastAsia="Times New Roman" w:hAnsi="Times New Roman" w:cs="Times New Roman"/>
          <w:b/>
          <w:bCs/>
          <w:color w:val="333333"/>
          <w:sz w:val="24"/>
          <w:szCs w:val="24"/>
          <w:lang w:eastAsia="ru-RU"/>
        </w:rPr>
        <w:lastRenderedPageBreak/>
        <w:t>2-е полугодие</w:t>
      </w:r>
      <w:r w:rsidR="0015234F" w:rsidRPr="007C1C3D">
        <w:rPr>
          <w:rFonts w:ascii="Times New Roman" w:eastAsia="Times New Roman" w:hAnsi="Times New Roman" w:cs="Times New Roman"/>
          <w:b/>
          <w:bCs/>
          <w:color w:val="333333"/>
          <w:sz w:val="24"/>
          <w:szCs w:val="24"/>
          <w:lang w:eastAsia="ru-RU"/>
        </w:rPr>
        <w:t>.</w:t>
      </w:r>
    </w:p>
    <w:p w:rsidR="0015234F" w:rsidRPr="007C1C3D" w:rsidRDefault="00BF237A" w:rsidP="0015234F">
      <w:pPr>
        <w:spacing w:line="276" w:lineRule="auto"/>
        <w:jc w:val="both"/>
        <w:rPr>
          <w:rFonts w:ascii="Times New Roman" w:hAnsi="Times New Roman" w:cs="Times New Roman"/>
          <w:sz w:val="24"/>
          <w:szCs w:val="24"/>
        </w:rPr>
      </w:pPr>
      <w:r w:rsidRPr="007C1C3D">
        <w:rPr>
          <w:rFonts w:ascii="Times New Roman" w:hAnsi="Times New Roman" w:cs="Times New Roman"/>
          <w:sz w:val="24"/>
          <w:szCs w:val="24"/>
        </w:rPr>
        <w:t xml:space="preserve">         </w:t>
      </w:r>
      <w:r w:rsidR="0015234F" w:rsidRPr="007C1C3D">
        <w:rPr>
          <w:rFonts w:ascii="Times New Roman" w:hAnsi="Times New Roman" w:cs="Times New Roman"/>
          <w:sz w:val="24"/>
          <w:szCs w:val="24"/>
        </w:rPr>
        <w:t xml:space="preserve">Продолжение «донотного» периода: освоение мажорных и минорных тетрахордов, игра по слуху (транспонирование попевок, знакомых мелодий от 2 до 7 позиций). Продолжение освоения нотной грамоты. Игра по нотам. Развитие первоначальных навыков игры на инструменте, освоение игры медиатором. Знакомство с основой динамики – форте, пиано. </w:t>
      </w:r>
    </w:p>
    <w:p w:rsidR="0015234F" w:rsidRPr="007C1C3D" w:rsidRDefault="0015234F" w:rsidP="0015234F">
      <w:pPr>
        <w:spacing w:line="276" w:lineRule="auto"/>
        <w:jc w:val="both"/>
        <w:rPr>
          <w:rFonts w:ascii="Times New Roman" w:hAnsi="Times New Roman" w:cs="Times New Roman"/>
          <w:sz w:val="24"/>
          <w:szCs w:val="24"/>
        </w:rPr>
      </w:pPr>
      <w:r w:rsidRPr="007C1C3D">
        <w:rPr>
          <w:rFonts w:ascii="Times New Roman" w:hAnsi="Times New Roman" w:cs="Times New Roman"/>
          <w:sz w:val="24"/>
          <w:szCs w:val="24"/>
        </w:rPr>
        <w:t xml:space="preserve">Чтение нот с листа. Упражнения на развитие координации. </w:t>
      </w:r>
    </w:p>
    <w:p w:rsidR="003D5256" w:rsidRPr="007C1C3D" w:rsidRDefault="003D5256"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Гаммы:</w:t>
      </w:r>
      <w:r w:rsidR="002E56C9" w:rsidRPr="007C1C3D">
        <w:rPr>
          <w:rFonts w:ascii="Times New Roman" w:eastAsia="Times New Roman" w:hAnsi="Times New Roman" w:cs="Times New Roman"/>
          <w:color w:val="333333"/>
          <w:sz w:val="24"/>
          <w:szCs w:val="24"/>
          <w:lang w:eastAsia="ru-RU"/>
        </w:rPr>
        <w:t xml:space="preserve"> Е- dur, А- dur, G- dur, </w:t>
      </w:r>
      <w:r w:rsidR="002E56C9" w:rsidRPr="007C1C3D">
        <w:rPr>
          <w:rFonts w:ascii="Times New Roman" w:eastAsia="Times New Roman" w:hAnsi="Times New Roman" w:cs="Times New Roman"/>
          <w:color w:val="333333"/>
          <w:sz w:val="24"/>
          <w:szCs w:val="24"/>
          <w:lang w:val="en-US" w:eastAsia="ru-RU"/>
        </w:rPr>
        <w:t>F</w:t>
      </w:r>
      <w:r w:rsidRPr="007C1C3D">
        <w:rPr>
          <w:rFonts w:ascii="Times New Roman" w:eastAsia="Times New Roman" w:hAnsi="Times New Roman" w:cs="Times New Roman"/>
          <w:color w:val="333333"/>
          <w:sz w:val="24"/>
          <w:szCs w:val="24"/>
          <w:lang w:eastAsia="ru-RU"/>
        </w:rPr>
        <w:t>- dur</w:t>
      </w:r>
      <w:r w:rsidR="002E56C9" w:rsidRPr="007C1C3D">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color w:val="333333"/>
          <w:sz w:val="24"/>
          <w:szCs w:val="24"/>
          <w:lang w:eastAsia="ru-RU"/>
        </w:rPr>
        <w:t xml:space="preserve"> и тонические трезвучия в них.</w:t>
      </w:r>
    </w:p>
    <w:p w:rsidR="003D5256" w:rsidRPr="007C1C3D" w:rsidRDefault="003D5256"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Удар П, переменные удары ПV, </w:t>
      </w:r>
      <w:r w:rsidR="002E56C9" w:rsidRPr="007C1C3D">
        <w:rPr>
          <w:rFonts w:ascii="Times New Roman" w:eastAsia="Times New Roman" w:hAnsi="Times New Roman" w:cs="Times New Roman"/>
          <w:color w:val="333333"/>
          <w:sz w:val="24"/>
          <w:szCs w:val="24"/>
          <w:lang w:eastAsia="ru-RU"/>
        </w:rPr>
        <w:t>дубль-штрих ПV, пунктирный ритм,</w:t>
      </w:r>
      <w:r w:rsidRPr="007C1C3D">
        <w:rPr>
          <w:rFonts w:ascii="Times New Roman" w:eastAsia="Times New Roman" w:hAnsi="Times New Roman" w:cs="Times New Roman"/>
          <w:color w:val="333333"/>
          <w:sz w:val="24"/>
          <w:szCs w:val="24"/>
          <w:lang w:eastAsia="ru-RU"/>
        </w:rPr>
        <w:t xml:space="preserve"> элементы tremolo. Систематическое чтение нот с листа. Упражнения для развития координации рук.</w:t>
      </w:r>
    </w:p>
    <w:p w:rsidR="003D5256" w:rsidRPr="007C1C3D" w:rsidRDefault="003D5256"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В течение первого года обучения ученик должен пройти:</w:t>
      </w:r>
    </w:p>
    <w:p w:rsidR="003D5256" w:rsidRPr="007C1C3D" w:rsidRDefault="003D5256"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4 этюда;</w:t>
      </w:r>
    </w:p>
    <w:p w:rsidR="003D5256" w:rsidRPr="007C1C3D" w:rsidRDefault="003D5256"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20 песен-попевок (песни-прибаутки) на открытых струнах;</w:t>
      </w:r>
    </w:p>
    <w:p w:rsidR="003D5256" w:rsidRPr="007C1C3D" w:rsidRDefault="00CE3457"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D5256" w:rsidRPr="007C1C3D">
        <w:rPr>
          <w:rFonts w:ascii="Times New Roman" w:eastAsia="Times New Roman" w:hAnsi="Times New Roman" w:cs="Times New Roman"/>
          <w:color w:val="333333"/>
          <w:sz w:val="24"/>
          <w:szCs w:val="24"/>
          <w:lang w:eastAsia="ru-RU"/>
        </w:rPr>
        <w:t>(песни-прибаутки) на одной струне - 1-е полугодие;</w:t>
      </w:r>
    </w:p>
    <w:p w:rsidR="003D5256" w:rsidRPr="007C1C3D" w:rsidRDefault="003D5256"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10-12 песен и пьес разного характера - 2-е полугодие.</w:t>
      </w:r>
      <w:bookmarkStart w:id="0" w:name="_GoBack"/>
      <w:bookmarkEnd w:id="0"/>
    </w:p>
    <w:p w:rsidR="003D5256" w:rsidRDefault="003D5256"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Ансамбли. Чтение нот с листа. Подбор по слуху.</w:t>
      </w:r>
    </w:p>
    <w:p w:rsidR="00CE3457" w:rsidRPr="007C1C3D" w:rsidRDefault="00CE3457" w:rsidP="00CE3457">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p>
    <w:p w:rsidR="00BF237A" w:rsidRPr="007C1C3D" w:rsidRDefault="00BF237A" w:rsidP="00CE3457">
      <w:pPr>
        <w:shd w:val="clear" w:color="auto" w:fill="FFFFFF"/>
        <w:spacing w:after="0" w:line="276" w:lineRule="auto"/>
        <w:ind w:left="0"/>
        <w:jc w:val="center"/>
        <w:rPr>
          <w:rFonts w:ascii="Times New Roman" w:hAnsi="Times New Roman" w:cs="Times New Roman"/>
          <w:b/>
          <w:color w:val="000000"/>
          <w:sz w:val="24"/>
          <w:szCs w:val="24"/>
          <w:shd w:val="clear" w:color="auto" w:fill="FFFFFF"/>
        </w:rPr>
      </w:pPr>
      <w:r w:rsidRPr="007C1C3D">
        <w:rPr>
          <w:rFonts w:ascii="Times New Roman" w:hAnsi="Times New Roman" w:cs="Times New Roman"/>
          <w:b/>
          <w:color w:val="000000"/>
          <w:sz w:val="24"/>
          <w:szCs w:val="24"/>
          <w:shd w:val="clear" w:color="auto" w:fill="FFFFFF"/>
        </w:rPr>
        <w:t>Переводной экзамен (академический концерт), май:</w:t>
      </w:r>
    </w:p>
    <w:p w:rsidR="00CE3457" w:rsidRPr="000106B3" w:rsidRDefault="00CD457F" w:rsidP="00CE3457">
      <w:pPr>
        <w:shd w:val="clear" w:color="auto" w:fill="FFFFFF"/>
        <w:spacing w:before="120" w:after="120" w:line="276" w:lineRule="auto"/>
        <w:ind w:left="0"/>
        <w:rPr>
          <w:rFonts w:ascii="Times New Roman" w:hAnsi="Times New Roman" w:cs="Times New Roman"/>
          <w:b/>
          <w:color w:val="000000"/>
          <w:sz w:val="24"/>
          <w:szCs w:val="24"/>
          <w:shd w:val="clear" w:color="auto" w:fill="FFFFFF"/>
        </w:rPr>
      </w:pPr>
      <w:r w:rsidRPr="007C1C3D">
        <w:rPr>
          <w:rFonts w:ascii="Times New Roman" w:hAnsi="Times New Roman" w:cs="Times New Roman"/>
          <w:b/>
          <w:color w:val="000000"/>
          <w:sz w:val="24"/>
          <w:szCs w:val="24"/>
          <w:shd w:val="clear" w:color="auto" w:fill="FFFFFF"/>
        </w:rPr>
        <w:t>Домра.</w:t>
      </w:r>
    </w:p>
    <w:p w:rsidR="00E30F2D" w:rsidRPr="00CE3457" w:rsidRDefault="00E30F2D" w:rsidP="00CE3457">
      <w:pPr>
        <w:shd w:val="clear" w:color="auto" w:fill="FFFFFF"/>
        <w:spacing w:before="120" w:after="120" w:line="276" w:lineRule="auto"/>
        <w:ind w:left="0"/>
        <w:rPr>
          <w:rFonts w:ascii="Times New Roman" w:hAnsi="Times New Roman" w:cs="Times New Roman"/>
          <w:b/>
          <w:color w:val="000000"/>
          <w:sz w:val="24"/>
          <w:szCs w:val="24"/>
          <w:shd w:val="clear" w:color="auto" w:fill="FFFFFF"/>
        </w:rPr>
      </w:pPr>
      <w:r w:rsidRPr="007C1C3D">
        <w:rPr>
          <w:rFonts w:ascii="Times New Roman" w:eastAsia="Times New Roman" w:hAnsi="Times New Roman" w:cs="Times New Roman"/>
          <w:color w:val="333333"/>
          <w:sz w:val="24"/>
          <w:szCs w:val="24"/>
          <w:lang w:eastAsia="ru-RU"/>
        </w:rPr>
        <w:t> </w:t>
      </w:r>
      <w:r w:rsidRPr="007C1C3D">
        <w:rPr>
          <w:rFonts w:ascii="Times New Roman" w:eastAsia="Times New Roman" w:hAnsi="Times New Roman" w:cs="Times New Roman"/>
          <w:bCs/>
          <w:iCs/>
          <w:color w:val="333333"/>
          <w:sz w:val="24"/>
          <w:szCs w:val="24"/>
          <w:lang w:eastAsia="ru-RU"/>
        </w:rPr>
        <w:t>1 вариант</w:t>
      </w:r>
    </w:p>
    <w:p w:rsidR="00BF237A" w:rsidRPr="007C1C3D" w:rsidRDefault="00BF237A" w:rsidP="001F309E">
      <w:p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CE3457">
        <w:rPr>
          <w:rFonts w:ascii="Times New Roman" w:eastAsia="Times New Roman" w:hAnsi="Times New Roman" w:cs="Times New Roman"/>
          <w:color w:val="333333"/>
          <w:sz w:val="24"/>
          <w:szCs w:val="24"/>
          <w:lang w:eastAsia="ru-RU"/>
        </w:rPr>
        <w:t>1.</w:t>
      </w:r>
      <w:r w:rsidRPr="007C1C3D">
        <w:rPr>
          <w:rFonts w:ascii="Times New Roman" w:eastAsia="Times New Roman" w:hAnsi="Times New Roman" w:cs="Times New Roman"/>
          <w:color w:val="333333"/>
          <w:sz w:val="24"/>
          <w:szCs w:val="24"/>
          <w:lang w:eastAsia="ru-RU"/>
        </w:rPr>
        <w:t>Ж.-Б. Люлли. «Жан и Пьерро»</w:t>
      </w:r>
    </w:p>
    <w:p w:rsidR="001F309E" w:rsidRDefault="00BF237A" w:rsidP="001F309E">
      <w:pPr>
        <w:shd w:val="clear" w:color="auto" w:fill="FFFFFF"/>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CE3457">
        <w:rPr>
          <w:rFonts w:ascii="Times New Roman" w:eastAsia="Times New Roman" w:hAnsi="Times New Roman" w:cs="Times New Roman"/>
          <w:color w:val="333333"/>
          <w:sz w:val="24"/>
          <w:szCs w:val="24"/>
          <w:lang w:eastAsia="ru-RU"/>
        </w:rPr>
        <w:t>2.</w:t>
      </w:r>
      <w:r w:rsidRPr="007C1C3D">
        <w:rPr>
          <w:rFonts w:ascii="Times New Roman" w:eastAsia="Times New Roman" w:hAnsi="Times New Roman" w:cs="Times New Roman"/>
          <w:color w:val="333333"/>
          <w:sz w:val="24"/>
          <w:szCs w:val="24"/>
          <w:lang w:eastAsia="ru-RU"/>
        </w:rPr>
        <w:t xml:space="preserve"> B.  Калинников. «Журавель»</w:t>
      </w:r>
    </w:p>
    <w:p w:rsidR="00BF237A" w:rsidRPr="007C1C3D" w:rsidRDefault="001F309E" w:rsidP="001F309E">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BF237A" w:rsidRPr="007C1C3D">
        <w:rPr>
          <w:rFonts w:ascii="Times New Roman" w:eastAsia="Times New Roman" w:hAnsi="Times New Roman" w:cs="Times New Roman"/>
          <w:color w:val="333333"/>
          <w:sz w:val="24"/>
          <w:szCs w:val="24"/>
          <w:lang w:eastAsia="ru-RU"/>
        </w:rPr>
        <w:t>А. Островский. «Спят усталые игрушки»</w:t>
      </w:r>
    </w:p>
    <w:p w:rsidR="00E30F2D" w:rsidRPr="007C1C3D" w:rsidRDefault="00E30F2D" w:rsidP="001F309E">
      <w:p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Pr="007C1C3D">
        <w:rPr>
          <w:rFonts w:ascii="Times New Roman" w:eastAsia="Times New Roman" w:hAnsi="Times New Roman" w:cs="Times New Roman"/>
          <w:bCs/>
          <w:iCs/>
          <w:color w:val="333333"/>
          <w:sz w:val="24"/>
          <w:szCs w:val="24"/>
          <w:lang w:eastAsia="ru-RU"/>
        </w:rPr>
        <w:t>2 вариант</w:t>
      </w:r>
    </w:p>
    <w:p w:rsidR="00E30F2D" w:rsidRPr="007C1C3D" w:rsidRDefault="001F309E" w:rsidP="00E30F2D">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BF237A" w:rsidRPr="007C1C3D">
        <w:rPr>
          <w:rFonts w:ascii="Times New Roman" w:eastAsia="Times New Roman" w:hAnsi="Times New Roman" w:cs="Times New Roman"/>
          <w:color w:val="333333"/>
          <w:sz w:val="24"/>
          <w:szCs w:val="24"/>
          <w:lang w:eastAsia="ru-RU"/>
        </w:rPr>
        <w:t>В. А. Моцарт. «Майская песня»</w:t>
      </w:r>
    </w:p>
    <w:p w:rsidR="00BF237A" w:rsidRPr="007C1C3D" w:rsidRDefault="00BF237A" w:rsidP="00E30F2D">
      <w:pPr>
        <w:shd w:val="clear" w:color="auto" w:fill="FFFFFF"/>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1F309E">
        <w:rPr>
          <w:rFonts w:ascii="Times New Roman" w:eastAsia="Times New Roman" w:hAnsi="Times New Roman" w:cs="Times New Roman"/>
          <w:color w:val="333333"/>
          <w:sz w:val="24"/>
          <w:szCs w:val="24"/>
          <w:lang w:eastAsia="ru-RU"/>
        </w:rPr>
        <w:t>2.</w:t>
      </w:r>
      <w:r w:rsidRPr="007C1C3D">
        <w:rPr>
          <w:rFonts w:ascii="Times New Roman" w:eastAsia="Times New Roman" w:hAnsi="Times New Roman" w:cs="Times New Roman"/>
          <w:color w:val="333333"/>
          <w:sz w:val="24"/>
          <w:szCs w:val="24"/>
          <w:lang w:eastAsia="ru-RU"/>
        </w:rPr>
        <w:t>П. Чайковский. «Камаринская»</w:t>
      </w:r>
    </w:p>
    <w:p w:rsidR="001F309E" w:rsidRDefault="001F309E" w:rsidP="001F309E">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BF237A" w:rsidRPr="007C1C3D">
        <w:rPr>
          <w:rFonts w:ascii="Times New Roman" w:eastAsia="Times New Roman" w:hAnsi="Times New Roman" w:cs="Times New Roman"/>
          <w:color w:val="333333"/>
          <w:sz w:val="24"/>
          <w:szCs w:val="24"/>
          <w:lang w:eastAsia="ru-RU"/>
        </w:rPr>
        <w:t>Русская народная песня «Вы послушайте, ребята», обр. А. Александрова</w:t>
      </w:r>
    </w:p>
    <w:p w:rsidR="001F309E" w:rsidRDefault="001F309E" w:rsidP="001F309E">
      <w:pPr>
        <w:shd w:val="clear" w:color="auto" w:fill="FFFFFF"/>
        <w:spacing w:after="0" w:line="276" w:lineRule="auto"/>
        <w:ind w:left="0"/>
        <w:rPr>
          <w:rFonts w:ascii="Times New Roman" w:eastAsia="Times New Roman" w:hAnsi="Times New Roman" w:cs="Times New Roman"/>
          <w:color w:val="333333"/>
          <w:sz w:val="24"/>
          <w:szCs w:val="24"/>
          <w:lang w:eastAsia="ru-RU"/>
        </w:rPr>
      </w:pPr>
    </w:p>
    <w:p w:rsidR="00E30F2D" w:rsidRPr="007C1C3D" w:rsidRDefault="00E30F2D" w:rsidP="001F309E">
      <w:pPr>
        <w:shd w:val="clear" w:color="auto" w:fill="FFFFFF"/>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Pr="007C1C3D">
        <w:rPr>
          <w:rFonts w:ascii="Times New Roman" w:eastAsia="Times New Roman" w:hAnsi="Times New Roman" w:cs="Times New Roman"/>
          <w:bCs/>
          <w:iCs/>
          <w:color w:val="333333"/>
          <w:sz w:val="24"/>
          <w:szCs w:val="24"/>
          <w:lang w:eastAsia="ru-RU"/>
        </w:rPr>
        <w:t>3 вариант</w:t>
      </w:r>
    </w:p>
    <w:p w:rsidR="00BF237A" w:rsidRPr="007C1C3D" w:rsidRDefault="001F309E" w:rsidP="00E30F2D">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BF237A" w:rsidRPr="007C1C3D">
        <w:rPr>
          <w:rFonts w:ascii="Times New Roman" w:eastAsia="Times New Roman" w:hAnsi="Times New Roman" w:cs="Times New Roman"/>
          <w:color w:val="333333"/>
          <w:sz w:val="24"/>
          <w:szCs w:val="24"/>
          <w:lang w:eastAsia="ru-RU"/>
        </w:rPr>
        <w:t>И. С. Бах. Гавот</w:t>
      </w:r>
    </w:p>
    <w:p w:rsidR="00BF237A" w:rsidRPr="007C1C3D" w:rsidRDefault="001F309E" w:rsidP="00E30F2D">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BF237A" w:rsidRPr="007C1C3D">
        <w:rPr>
          <w:rFonts w:ascii="Times New Roman" w:eastAsia="Times New Roman" w:hAnsi="Times New Roman" w:cs="Times New Roman"/>
          <w:color w:val="333333"/>
          <w:sz w:val="24"/>
          <w:szCs w:val="24"/>
          <w:lang w:eastAsia="ru-RU"/>
        </w:rPr>
        <w:t>А. Даргомыжский. Казачок</w:t>
      </w:r>
    </w:p>
    <w:p w:rsidR="00BF237A" w:rsidRPr="007C1C3D" w:rsidRDefault="00BF237A" w:rsidP="00E30F2D">
      <w:pPr>
        <w:shd w:val="clear" w:color="auto" w:fill="FFFFFF"/>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1F309E">
        <w:rPr>
          <w:rFonts w:ascii="Times New Roman" w:eastAsia="Times New Roman" w:hAnsi="Times New Roman" w:cs="Times New Roman"/>
          <w:color w:val="333333"/>
          <w:sz w:val="24"/>
          <w:szCs w:val="24"/>
          <w:lang w:eastAsia="ru-RU"/>
        </w:rPr>
        <w:t>3.</w:t>
      </w:r>
      <w:r w:rsidRPr="007C1C3D">
        <w:rPr>
          <w:rFonts w:ascii="Times New Roman" w:eastAsia="Times New Roman" w:hAnsi="Times New Roman" w:cs="Times New Roman"/>
          <w:color w:val="333333"/>
          <w:sz w:val="24"/>
          <w:szCs w:val="24"/>
          <w:lang w:eastAsia="ru-RU"/>
        </w:rPr>
        <w:t>Русская народная песня «Как под яблонькой»</w:t>
      </w:r>
    </w:p>
    <w:p w:rsidR="00BF237A" w:rsidRPr="007C1C3D" w:rsidRDefault="00CD457F" w:rsidP="00E30F2D">
      <w:pPr>
        <w:shd w:val="clear" w:color="auto" w:fill="FFFFFF"/>
        <w:spacing w:after="0" w:line="276" w:lineRule="auto"/>
        <w:ind w:left="0"/>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b/>
          <w:color w:val="333333"/>
          <w:sz w:val="24"/>
          <w:szCs w:val="24"/>
          <w:lang w:eastAsia="ru-RU"/>
        </w:rPr>
        <w:t>Балалайка.</w:t>
      </w:r>
    </w:p>
    <w:p w:rsidR="00CD457F" w:rsidRPr="007C1C3D" w:rsidRDefault="00CD457F" w:rsidP="00E30F2D">
      <w:pPr>
        <w:shd w:val="clear" w:color="auto" w:fill="FFFFFF"/>
        <w:spacing w:after="0" w:line="360"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 вариант</w:t>
      </w:r>
    </w:p>
    <w:p w:rsidR="00CD457F" w:rsidRPr="007C1C3D" w:rsidRDefault="001F309E" w:rsidP="00E30F2D">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D457F" w:rsidRPr="007C1C3D">
        <w:rPr>
          <w:rFonts w:ascii="Times New Roman" w:eastAsia="Times New Roman" w:hAnsi="Times New Roman" w:cs="Times New Roman"/>
          <w:color w:val="000000"/>
          <w:sz w:val="24"/>
          <w:szCs w:val="24"/>
          <w:lang w:eastAsia="ru-RU"/>
        </w:rPr>
        <w:t>Ж. Люлли.  «Жан и Пьеро»</w:t>
      </w:r>
    </w:p>
    <w:p w:rsidR="00CD457F" w:rsidRPr="007C1C3D" w:rsidRDefault="001F309E" w:rsidP="00E30F2D">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D457F" w:rsidRPr="007C1C3D">
        <w:rPr>
          <w:rFonts w:ascii="Times New Roman" w:eastAsia="Times New Roman" w:hAnsi="Times New Roman" w:cs="Times New Roman"/>
          <w:color w:val="000000"/>
          <w:sz w:val="24"/>
          <w:szCs w:val="24"/>
          <w:lang w:eastAsia="ru-RU"/>
        </w:rPr>
        <w:t>В. Калинников.  «Журавель»</w:t>
      </w:r>
    </w:p>
    <w:p w:rsidR="00CD457F" w:rsidRPr="007C1C3D" w:rsidRDefault="0043141D" w:rsidP="00E30F2D">
      <w:pPr>
        <w:shd w:val="clear" w:color="auto" w:fill="FFFFFF"/>
        <w:spacing w:after="0" w:line="36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457F" w:rsidRPr="007C1C3D">
        <w:rPr>
          <w:rFonts w:ascii="Times New Roman" w:eastAsia="Times New Roman" w:hAnsi="Times New Roman" w:cs="Times New Roman"/>
          <w:color w:val="000000"/>
          <w:sz w:val="24"/>
          <w:szCs w:val="24"/>
          <w:lang w:eastAsia="ru-RU"/>
        </w:rPr>
        <w:t>2 вариант</w:t>
      </w:r>
    </w:p>
    <w:p w:rsidR="00CD457F" w:rsidRPr="007C1C3D" w:rsidRDefault="001F309E" w:rsidP="00E30F2D">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D457F" w:rsidRPr="007C1C3D">
        <w:rPr>
          <w:rFonts w:ascii="Times New Roman" w:eastAsia="Times New Roman" w:hAnsi="Times New Roman" w:cs="Times New Roman"/>
          <w:color w:val="000000"/>
          <w:sz w:val="24"/>
          <w:szCs w:val="24"/>
          <w:lang w:eastAsia="ru-RU"/>
        </w:rPr>
        <w:t>В.А.Моцарт.  «Азбука»</w:t>
      </w:r>
    </w:p>
    <w:p w:rsidR="00CD457F" w:rsidRPr="007C1C3D" w:rsidRDefault="001F309E" w:rsidP="00E30F2D">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D457F" w:rsidRPr="007C1C3D">
        <w:rPr>
          <w:rFonts w:ascii="Times New Roman" w:eastAsia="Times New Roman" w:hAnsi="Times New Roman" w:cs="Times New Roman"/>
          <w:color w:val="000000"/>
          <w:sz w:val="24"/>
          <w:szCs w:val="24"/>
          <w:lang w:eastAsia="ru-RU"/>
        </w:rPr>
        <w:t>В. Ефимов.  «Солнышко красное»</w:t>
      </w:r>
    </w:p>
    <w:p w:rsidR="00CD457F" w:rsidRPr="007C1C3D" w:rsidRDefault="0043141D" w:rsidP="00E30F2D">
      <w:pPr>
        <w:shd w:val="clear" w:color="auto" w:fill="FFFFFF"/>
        <w:spacing w:after="0" w:line="36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457F" w:rsidRPr="007C1C3D">
        <w:rPr>
          <w:rFonts w:ascii="Times New Roman" w:eastAsia="Times New Roman" w:hAnsi="Times New Roman" w:cs="Times New Roman"/>
          <w:color w:val="000000"/>
          <w:sz w:val="24"/>
          <w:szCs w:val="24"/>
          <w:lang w:eastAsia="ru-RU"/>
        </w:rPr>
        <w:t>3 вариант</w:t>
      </w:r>
    </w:p>
    <w:p w:rsidR="00CD457F" w:rsidRPr="007C1C3D" w:rsidRDefault="001F309E" w:rsidP="00E30F2D">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D457F" w:rsidRPr="007C1C3D">
        <w:rPr>
          <w:rFonts w:ascii="Times New Roman" w:eastAsia="Times New Roman" w:hAnsi="Times New Roman" w:cs="Times New Roman"/>
          <w:color w:val="000000"/>
          <w:sz w:val="24"/>
          <w:szCs w:val="24"/>
          <w:lang w:eastAsia="ru-RU"/>
        </w:rPr>
        <w:t>Д. Кабалевский.  «Прогулка»</w:t>
      </w:r>
    </w:p>
    <w:p w:rsidR="00CD457F" w:rsidRPr="007C1C3D" w:rsidRDefault="001F309E" w:rsidP="00E30F2D">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D457F" w:rsidRPr="007C1C3D">
        <w:rPr>
          <w:rFonts w:ascii="Times New Roman" w:eastAsia="Times New Roman" w:hAnsi="Times New Roman" w:cs="Times New Roman"/>
          <w:color w:val="000000"/>
          <w:sz w:val="24"/>
          <w:szCs w:val="24"/>
          <w:lang w:eastAsia="ru-RU"/>
        </w:rPr>
        <w:t>Русская народная песня «Я на камушке сижу»</w:t>
      </w:r>
    </w:p>
    <w:p w:rsidR="00CD457F" w:rsidRPr="007C1C3D" w:rsidRDefault="00CD457F" w:rsidP="002E56C9">
      <w:pPr>
        <w:shd w:val="clear" w:color="auto" w:fill="FFFFFF"/>
        <w:spacing w:before="120" w:after="120" w:line="276" w:lineRule="auto"/>
        <w:ind w:left="0"/>
        <w:rPr>
          <w:rFonts w:ascii="Times New Roman" w:eastAsia="Times New Roman" w:hAnsi="Times New Roman" w:cs="Times New Roman"/>
          <w:b/>
          <w:color w:val="333333"/>
          <w:sz w:val="24"/>
          <w:szCs w:val="24"/>
          <w:lang w:eastAsia="ru-RU"/>
        </w:rPr>
      </w:pPr>
    </w:p>
    <w:p w:rsidR="003D5256" w:rsidRPr="007C1C3D" w:rsidRDefault="003D5256" w:rsidP="002E56C9">
      <w:pPr>
        <w:shd w:val="clear" w:color="auto" w:fill="FFFFFF"/>
        <w:spacing w:before="120" w:after="120" w:line="276" w:lineRule="auto"/>
        <w:ind w:left="0"/>
        <w:jc w:val="center"/>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Pr="007C1C3D">
        <w:rPr>
          <w:rFonts w:ascii="Times New Roman" w:eastAsia="Times New Roman" w:hAnsi="Times New Roman" w:cs="Times New Roman"/>
          <w:b/>
          <w:bCs/>
          <w:color w:val="333333"/>
          <w:sz w:val="24"/>
          <w:szCs w:val="24"/>
          <w:lang w:eastAsia="ru-RU"/>
        </w:rPr>
        <w:t>Второй год обучения</w:t>
      </w:r>
      <w:r w:rsidR="002E56C9" w:rsidRPr="007C1C3D">
        <w:rPr>
          <w:rFonts w:ascii="Times New Roman" w:eastAsia="Times New Roman" w:hAnsi="Times New Roman" w:cs="Times New Roman"/>
          <w:b/>
          <w:bCs/>
          <w:color w:val="333333"/>
          <w:sz w:val="24"/>
          <w:szCs w:val="24"/>
          <w:lang w:eastAsia="ru-RU"/>
        </w:rPr>
        <w:t>.</w:t>
      </w:r>
    </w:p>
    <w:p w:rsidR="00BF237A" w:rsidRPr="007C1C3D" w:rsidRDefault="00BF237A" w:rsidP="00BF237A">
      <w:pPr>
        <w:spacing w:line="276" w:lineRule="auto"/>
        <w:jc w:val="both"/>
        <w:rPr>
          <w:rFonts w:ascii="Times New Roman" w:hAnsi="Times New Roman" w:cs="Times New Roman"/>
          <w:sz w:val="24"/>
          <w:szCs w:val="24"/>
        </w:rPr>
      </w:pPr>
      <w:r w:rsidRPr="007C1C3D">
        <w:rPr>
          <w:rFonts w:ascii="Times New Roman" w:hAnsi="Times New Roman" w:cs="Times New Roman"/>
          <w:sz w:val="24"/>
          <w:szCs w:val="24"/>
        </w:rPr>
        <w:t xml:space="preserve">     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приема «тремоло». Дальнейшее освоение игры медиатором. Освоение более сложных ритмических рисунков. Контроль над свободой исполнительского аппарата. Освоение I, II, III позиций. Освоение переходов в смежные позиции. 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 Игра хроматических, динамических, ритмических упражнений, охватывающих освоенный учеником диапазон инструмента. </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Мажорные однооктавные гаммы во второй и третьей позициях на трех струнах от 1,2, 3-го па</w:t>
      </w:r>
      <w:r w:rsidR="00D411DE" w:rsidRPr="007C1C3D">
        <w:rPr>
          <w:rFonts w:ascii="Times New Roman" w:eastAsia="Times New Roman" w:hAnsi="Times New Roman" w:cs="Times New Roman"/>
          <w:color w:val="333333"/>
          <w:sz w:val="24"/>
          <w:szCs w:val="24"/>
          <w:lang w:eastAsia="ru-RU"/>
        </w:rPr>
        <w:t xml:space="preserve">льцев: </w:t>
      </w:r>
      <w:r w:rsidR="00D411DE" w:rsidRPr="007C1C3D">
        <w:rPr>
          <w:rFonts w:ascii="Times New Roman" w:eastAsia="Times New Roman" w:hAnsi="Times New Roman" w:cs="Times New Roman"/>
          <w:color w:val="333333"/>
          <w:sz w:val="24"/>
          <w:szCs w:val="24"/>
          <w:lang w:val="en-US" w:eastAsia="ru-RU"/>
        </w:rPr>
        <w:t>F</w:t>
      </w:r>
      <w:r w:rsidR="00D411DE" w:rsidRPr="007C1C3D">
        <w:rPr>
          <w:rFonts w:ascii="Times New Roman" w:eastAsia="Times New Roman" w:hAnsi="Times New Roman" w:cs="Times New Roman"/>
          <w:color w:val="333333"/>
          <w:sz w:val="24"/>
          <w:szCs w:val="24"/>
          <w:lang w:eastAsia="ru-RU"/>
        </w:rPr>
        <w:t xml:space="preserve">- dur, А- dur, В- dur, </w:t>
      </w:r>
      <w:r w:rsidR="00D411DE" w:rsidRPr="007C1C3D">
        <w:rPr>
          <w:rFonts w:ascii="Times New Roman" w:eastAsia="Times New Roman" w:hAnsi="Times New Roman" w:cs="Times New Roman"/>
          <w:color w:val="333333"/>
          <w:sz w:val="24"/>
          <w:szCs w:val="24"/>
          <w:lang w:val="en-US" w:eastAsia="ru-RU"/>
        </w:rPr>
        <w:t>G</w:t>
      </w:r>
      <w:r w:rsidRPr="007C1C3D">
        <w:rPr>
          <w:rFonts w:ascii="Times New Roman" w:eastAsia="Times New Roman" w:hAnsi="Times New Roman" w:cs="Times New Roman"/>
          <w:color w:val="333333"/>
          <w:sz w:val="24"/>
          <w:szCs w:val="24"/>
          <w:lang w:eastAsia="ru-RU"/>
        </w:rPr>
        <w:t>- dur.</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Штрихи в них: ПП, ПV, VV, дубль-штрих, пиццикато большим пальцем.</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Мажорные однооктавные гаммы</w:t>
      </w:r>
      <w:r w:rsidR="00D411DE" w:rsidRPr="007C1C3D">
        <w:rPr>
          <w:rFonts w:ascii="Times New Roman" w:eastAsia="Times New Roman" w:hAnsi="Times New Roman" w:cs="Times New Roman"/>
          <w:color w:val="333333"/>
          <w:sz w:val="24"/>
          <w:szCs w:val="24"/>
          <w:lang w:eastAsia="ru-RU"/>
        </w:rPr>
        <w:t xml:space="preserve"> со сменой позиций</w:t>
      </w:r>
      <w:r w:rsidRPr="007C1C3D">
        <w:rPr>
          <w:rFonts w:ascii="Times New Roman" w:eastAsia="Times New Roman" w:hAnsi="Times New Roman" w:cs="Times New Roman"/>
          <w:color w:val="333333"/>
          <w:sz w:val="24"/>
          <w:szCs w:val="24"/>
          <w:lang w:eastAsia="ru-RU"/>
        </w:rPr>
        <w:t>: G dur, А- dur, С- dur, D - dur, Е- dur, F- dur и тонические трезвучия в них.</w:t>
      </w:r>
    </w:p>
    <w:p w:rsidR="00EC596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Штрихи те ж</w:t>
      </w:r>
      <w:r w:rsidR="00EC5966" w:rsidRPr="007C1C3D">
        <w:rPr>
          <w:rFonts w:ascii="Times New Roman" w:eastAsia="Times New Roman" w:hAnsi="Times New Roman" w:cs="Times New Roman"/>
          <w:color w:val="333333"/>
          <w:sz w:val="24"/>
          <w:szCs w:val="24"/>
          <w:lang w:eastAsia="ru-RU"/>
        </w:rPr>
        <w:t>е. Элементы tremolo, non-legato.</w:t>
      </w:r>
      <w:r w:rsidRPr="007C1C3D">
        <w:rPr>
          <w:rFonts w:ascii="Times New Roman" w:eastAsia="Times New Roman" w:hAnsi="Times New Roman" w:cs="Times New Roman"/>
          <w:color w:val="333333"/>
          <w:sz w:val="24"/>
          <w:szCs w:val="24"/>
          <w:lang w:eastAsia="ru-RU"/>
        </w:rPr>
        <w:t xml:space="preserve"> </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Шрадик Г. Упражнения: § 1, № 1-5.</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Знакомство с основными музыкальными терминами.</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В течение года ученик должен пройти:</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4</w:t>
      </w:r>
      <w:r w:rsidR="00D411DE" w:rsidRPr="007C1C3D">
        <w:rPr>
          <w:rFonts w:ascii="Times New Roman" w:eastAsia="Times New Roman" w:hAnsi="Times New Roman" w:cs="Times New Roman"/>
          <w:color w:val="333333"/>
          <w:sz w:val="24"/>
          <w:szCs w:val="24"/>
          <w:lang w:eastAsia="ru-RU"/>
        </w:rPr>
        <w:t xml:space="preserve"> этюда</w:t>
      </w:r>
      <w:r w:rsidRPr="007C1C3D">
        <w:rPr>
          <w:rFonts w:ascii="Times New Roman" w:eastAsia="Times New Roman" w:hAnsi="Times New Roman" w:cs="Times New Roman"/>
          <w:color w:val="333333"/>
          <w:sz w:val="24"/>
          <w:szCs w:val="24"/>
          <w:lang w:eastAsia="ru-RU"/>
        </w:rPr>
        <w:t xml:space="preserve"> в тональностях до трех знаков;</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10-12 пьес различного характера;</w:t>
      </w:r>
    </w:p>
    <w:p w:rsidR="003D5256" w:rsidRPr="007C1C3D" w:rsidRDefault="003D5256" w:rsidP="001F309E">
      <w:pPr>
        <w:shd w:val="clear" w:color="auto" w:fill="FFFFFF"/>
        <w:spacing w:after="0" w:line="276" w:lineRule="auto"/>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Чтение нот с листа (4—6 произведений). Подбор по слуху.</w:t>
      </w:r>
    </w:p>
    <w:p w:rsidR="003D5256" w:rsidRPr="007C1C3D" w:rsidRDefault="003D5256" w:rsidP="001F309E">
      <w:pPr>
        <w:shd w:val="clear" w:color="auto" w:fill="FFFFFF"/>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p>
    <w:p w:rsidR="00BF237A" w:rsidRPr="007C1C3D" w:rsidRDefault="00BF237A" w:rsidP="00BF237A">
      <w:pPr>
        <w:shd w:val="clear" w:color="auto" w:fill="FFFFFF"/>
        <w:spacing w:after="0"/>
        <w:ind w:left="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Технический зачет (ноябрь, март):</w:t>
      </w:r>
    </w:p>
    <w:p w:rsidR="00BF237A" w:rsidRPr="007C1C3D" w:rsidRDefault="00BF237A" w:rsidP="00BF237A">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 этюд</w:t>
      </w:r>
      <w:r w:rsidR="004E386D" w:rsidRPr="007C1C3D">
        <w:rPr>
          <w:rFonts w:ascii="Times New Roman" w:eastAsia="Times New Roman" w:hAnsi="Times New Roman" w:cs="Times New Roman"/>
          <w:color w:val="000000"/>
          <w:sz w:val="24"/>
          <w:szCs w:val="24"/>
          <w:lang w:eastAsia="ru-RU"/>
        </w:rPr>
        <w:t>.</w:t>
      </w:r>
    </w:p>
    <w:p w:rsidR="00BF237A" w:rsidRPr="007C1C3D" w:rsidRDefault="00BF237A" w:rsidP="00BF237A">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Мажорная гамма </w:t>
      </w:r>
      <w:r w:rsidR="004E386D" w:rsidRPr="007C1C3D">
        <w:rPr>
          <w:rFonts w:ascii="Times New Roman" w:eastAsia="Times New Roman" w:hAnsi="Times New Roman" w:cs="Times New Roman"/>
          <w:color w:val="000000"/>
          <w:sz w:val="24"/>
          <w:szCs w:val="24"/>
          <w:lang w:eastAsia="ru-RU"/>
        </w:rPr>
        <w:t>по</w:t>
      </w:r>
      <w:r w:rsidRPr="007C1C3D">
        <w:rPr>
          <w:rFonts w:ascii="Times New Roman" w:eastAsia="Times New Roman" w:hAnsi="Times New Roman" w:cs="Times New Roman"/>
          <w:color w:val="000000"/>
          <w:sz w:val="24"/>
          <w:szCs w:val="24"/>
          <w:lang w:eastAsia="ru-RU"/>
        </w:rPr>
        <w:t xml:space="preserve"> годовым требованиям.</w:t>
      </w:r>
    </w:p>
    <w:p w:rsidR="00BF237A" w:rsidRPr="007C1C3D" w:rsidRDefault="00BF237A" w:rsidP="00BF237A">
      <w:pPr>
        <w:shd w:val="clear" w:color="auto" w:fill="FFFFFF"/>
        <w:spacing w:after="0" w:line="276" w:lineRule="auto"/>
        <w:ind w:left="0"/>
        <w:rPr>
          <w:rFonts w:ascii="Times New Roman" w:eastAsia="Times New Roman" w:hAnsi="Times New Roman" w:cs="Times New Roman"/>
          <w:color w:val="000000"/>
          <w:sz w:val="24"/>
          <w:szCs w:val="24"/>
          <w:lang w:eastAsia="ru-RU"/>
        </w:rPr>
      </w:pPr>
    </w:p>
    <w:p w:rsidR="001F309E" w:rsidRDefault="001F309E" w:rsidP="00BF237A">
      <w:pPr>
        <w:shd w:val="clear" w:color="auto" w:fill="FFFFFF"/>
        <w:spacing w:after="0"/>
        <w:ind w:left="0"/>
        <w:jc w:val="center"/>
        <w:rPr>
          <w:rFonts w:ascii="Times New Roman" w:eastAsia="Times New Roman" w:hAnsi="Times New Roman" w:cs="Times New Roman"/>
          <w:b/>
          <w:color w:val="000000"/>
          <w:sz w:val="24"/>
          <w:szCs w:val="24"/>
          <w:lang w:eastAsia="ru-RU"/>
        </w:rPr>
      </w:pPr>
    </w:p>
    <w:p w:rsidR="00BF237A" w:rsidRPr="007C1C3D" w:rsidRDefault="00BF237A" w:rsidP="00BF237A">
      <w:pPr>
        <w:shd w:val="clear" w:color="auto" w:fill="FFFFFF"/>
        <w:spacing w:after="0"/>
        <w:ind w:left="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Академический концерт (декабрь):</w:t>
      </w:r>
    </w:p>
    <w:p w:rsidR="00CD457F" w:rsidRPr="007C1C3D" w:rsidRDefault="00CD457F" w:rsidP="00CD457F">
      <w:pPr>
        <w:shd w:val="clear" w:color="auto" w:fill="FFFFFF"/>
        <w:spacing w:after="0"/>
        <w:ind w:left="0"/>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Домра.</w:t>
      </w:r>
    </w:p>
    <w:p w:rsidR="001F309E" w:rsidRDefault="00E30F2D"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1 вариант</w:t>
      </w:r>
    </w:p>
    <w:p w:rsidR="001F309E"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BF237A" w:rsidRPr="007C1C3D">
        <w:rPr>
          <w:rFonts w:ascii="Times New Roman" w:eastAsia="Times New Roman" w:hAnsi="Times New Roman" w:cs="Times New Roman"/>
          <w:color w:val="333333"/>
          <w:sz w:val="24"/>
          <w:szCs w:val="24"/>
          <w:lang w:eastAsia="ru-RU"/>
        </w:rPr>
        <w:t>Д. Каччини. А</w:t>
      </w:r>
      <w:r w:rsidR="00BF237A" w:rsidRPr="007C1C3D">
        <w:rPr>
          <w:rFonts w:ascii="Times New Roman" w:eastAsia="Times New Roman" w:hAnsi="Times New Roman" w:cs="Times New Roman"/>
          <w:color w:val="333333"/>
          <w:sz w:val="24"/>
          <w:szCs w:val="24"/>
          <w:lang w:val="en-US" w:eastAsia="ru-RU"/>
        </w:rPr>
        <w:t>v</w:t>
      </w:r>
      <w:r>
        <w:rPr>
          <w:rFonts w:ascii="Times New Roman" w:eastAsia="Times New Roman" w:hAnsi="Times New Roman" w:cs="Times New Roman"/>
          <w:color w:val="333333"/>
          <w:sz w:val="24"/>
          <w:szCs w:val="24"/>
          <w:lang w:eastAsia="ru-RU"/>
        </w:rPr>
        <w:t>е</w:t>
      </w:r>
      <w:r w:rsidR="00BF237A" w:rsidRPr="007C1C3D">
        <w:rPr>
          <w:rFonts w:ascii="Times New Roman" w:eastAsia="Times New Roman" w:hAnsi="Times New Roman" w:cs="Times New Roman"/>
          <w:color w:val="333333"/>
          <w:sz w:val="24"/>
          <w:szCs w:val="24"/>
          <w:lang w:eastAsia="ru-RU"/>
        </w:rPr>
        <w:t>, Ма</w:t>
      </w:r>
      <w:r w:rsidR="00BF237A" w:rsidRPr="007C1C3D">
        <w:rPr>
          <w:rFonts w:ascii="Times New Roman" w:eastAsia="Times New Roman" w:hAnsi="Times New Roman" w:cs="Times New Roman"/>
          <w:color w:val="333333"/>
          <w:sz w:val="24"/>
          <w:szCs w:val="24"/>
          <w:lang w:val="en-US" w:eastAsia="ru-RU"/>
        </w:rPr>
        <w:t>ri</w:t>
      </w:r>
      <w:r w:rsidR="00BF237A" w:rsidRPr="007C1C3D">
        <w:rPr>
          <w:rFonts w:ascii="Times New Roman" w:eastAsia="Times New Roman" w:hAnsi="Times New Roman" w:cs="Times New Roman"/>
          <w:color w:val="333333"/>
          <w:sz w:val="24"/>
          <w:szCs w:val="24"/>
          <w:lang w:eastAsia="ru-RU"/>
        </w:rPr>
        <w:t>а</w:t>
      </w:r>
    </w:p>
    <w:p w:rsidR="00BF237A" w:rsidRPr="007C1C3D" w:rsidRDefault="00BF237A"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1F309E">
        <w:rPr>
          <w:rFonts w:ascii="Times New Roman" w:eastAsia="Times New Roman" w:hAnsi="Times New Roman" w:cs="Times New Roman"/>
          <w:color w:val="333333"/>
          <w:sz w:val="24"/>
          <w:szCs w:val="24"/>
          <w:lang w:eastAsia="ru-RU"/>
        </w:rPr>
        <w:t>2.</w:t>
      </w:r>
      <w:r w:rsidRPr="007C1C3D">
        <w:rPr>
          <w:rFonts w:ascii="Times New Roman" w:eastAsia="Times New Roman" w:hAnsi="Times New Roman" w:cs="Times New Roman"/>
          <w:color w:val="333333"/>
          <w:sz w:val="24"/>
          <w:szCs w:val="24"/>
          <w:lang w:eastAsia="ru-RU"/>
        </w:rPr>
        <w:t>П. Чайковский. «Игра в лошадки»</w:t>
      </w:r>
    </w:p>
    <w:p w:rsidR="001F309E" w:rsidRDefault="00E30F2D"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2 вариант</w:t>
      </w:r>
    </w:p>
    <w:p w:rsidR="001F309E"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BF237A" w:rsidRPr="007C1C3D">
        <w:rPr>
          <w:rFonts w:ascii="Times New Roman" w:eastAsia="Times New Roman" w:hAnsi="Times New Roman" w:cs="Times New Roman"/>
          <w:color w:val="333333"/>
          <w:sz w:val="24"/>
          <w:szCs w:val="24"/>
          <w:lang w:eastAsia="ru-RU"/>
        </w:rPr>
        <w:t>Л. Бетховен. Экосезы №№ 1, 2</w:t>
      </w:r>
    </w:p>
    <w:p w:rsidR="00BF237A" w:rsidRPr="007C1C3D"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BF237A" w:rsidRPr="007C1C3D">
        <w:rPr>
          <w:rFonts w:ascii="Times New Roman" w:eastAsia="Times New Roman" w:hAnsi="Times New Roman" w:cs="Times New Roman"/>
          <w:color w:val="333333"/>
          <w:sz w:val="24"/>
          <w:szCs w:val="24"/>
          <w:lang w:eastAsia="ru-RU"/>
        </w:rPr>
        <w:t> М. Глинка. «Ты, соловушка, умолкни»</w:t>
      </w:r>
    </w:p>
    <w:p w:rsidR="007878B5" w:rsidRDefault="007878B5" w:rsidP="007878B5">
      <w:pPr>
        <w:shd w:val="clear" w:color="auto" w:fill="FFFFFF"/>
        <w:spacing w:before="120" w:after="0"/>
        <w:ind w:left="0"/>
        <w:rPr>
          <w:rFonts w:ascii="Times New Roman" w:eastAsia="Times New Roman" w:hAnsi="Times New Roman" w:cs="Times New Roman"/>
          <w:b/>
          <w:color w:val="333333"/>
          <w:sz w:val="24"/>
          <w:szCs w:val="24"/>
          <w:lang w:eastAsia="ru-RU"/>
        </w:rPr>
      </w:pPr>
    </w:p>
    <w:p w:rsidR="004E386D" w:rsidRPr="007C1C3D" w:rsidRDefault="00CD457F" w:rsidP="007878B5">
      <w:pPr>
        <w:shd w:val="clear" w:color="auto" w:fill="FFFFFF"/>
        <w:spacing w:before="120" w:after="0"/>
        <w:ind w:left="0"/>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b/>
          <w:color w:val="333333"/>
          <w:sz w:val="24"/>
          <w:szCs w:val="24"/>
          <w:lang w:eastAsia="ru-RU"/>
        </w:rPr>
        <w:t>Балалайка.</w:t>
      </w:r>
    </w:p>
    <w:p w:rsidR="00F77952" w:rsidRPr="007C1C3D" w:rsidRDefault="00F77952" w:rsidP="007878B5">
      <w:pPr>
        <w:shd w:val="clear" w:color="auto" w:fill="FFFFFF"/>
        <w:spacing w:after="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bCs/>
          <w:iCs/>
          <w:color w:val="333333"/>
          <w:sz w:val="24"/>
          <w:szCs w:val="24"/>
          <w:lang w:eastAsia="ru-RU"/>
        </w:rPr>
        <w:t xml:space="preserve">           </w:t>
      </w:r>
      <w:r w:rsidR="001F309E">
        <w:rPr>
          <w:rFonts w:ascii="Times New Roman" w:eastAsia="Times New Roman" w:hAnsi="Times New Roman" w:cs="Times New Roman"/>
          <w:bCs/>
          <w:iCs/>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1 в</w:t>
      </w:r>
      <w:r w:rsidR="00F729CA" w:rsidRPr="007C1C3D">
        <w:rPr>
          <w:rFonts w:ascii="Times New Roman" w:eastAsia="Times New Roman" w:hAnsi="Times New Roman" w:cs="Times New Roman"/>
          <w:bCs/>
          <w:iCs/>
          <w:color w:val="333333"/>
          <w:sz w:val="24"/>
          <w:szCs w:val="24"/>
          <w:lang w:eastAsia="ru-RU"/>
        </w:rPr>
        <w:t>ариант</w:t>
      </w:r>
    </w:p>
    <w:p w:rsidR="00F729CA" w:rsidRPr="007C1C3D"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F729CA" w:rsidRPr="007C1C3D">
        <w:rPr>
          <w:rFonts w:ascii="Times New Roman" w:eastAsia="Times New Roman" w:hAnsi="Times New Roman" w:cs="Times New Roman"/>
          <w:color w:val="333333"/>
          <w:sz w:val="24"/>
          <w:szCs w:val="24"/>
          <w:lang w:eastAsia="ru-RU"/>
        </w:rPr>
        <w:t xml:space="preserve"> И.Гайдн</w:t>
      </w:r>
      <w:r w:rsidR="00F77952" w:rsidRPr="007C1C3D">
        <w:rPr>
          <w:rFonts w:ascii="Times New Roman" w:eastAsia="Times New Roman" w:hAnsi="Times New Roman" w:cs="Times New Roman"/>
          <w:color w:val="333333"/>
          <w:sz w:val="24"/>
          <w:szCs w:val="24"/>
          <w:lang w:eastAsia="ru-RU"/>
        </w:rPr>
        <w:t xml:space="preserve">. </w:t>
      </w:r>
      <w:r w:rsidR="00F729CA" w:rsidRPr="007C1C3D">
        <w:rPr>
          <w:rFonts w:ascii="Times New Roman" w:eastAsia="Times New Roman" w:hAnsi="Times New Roman" w:cs="Times New Roman"/>
          <w:color w:val="333333"/>
          <w:sz w:val="24"/>
          <w:szCs w:val="24"/>
          <w:lang w:eastAsia="ru-RU"/>
        </w:rPr>
        <w:t>  Менуэт</w:t>
      </w:r>
    </w:p>
    <w:p w:rsidR="00F729CA" w:rsidRPr="007C1C3D"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F729CA" w:rsidRPr="007C1C3D">
        <w:rPr>
          <w:rFonts w:ascii="Times New Roman" w:eastAsia="Times New Roman" w:hAnsi="Times New Roman" w:cs="Times New Roman"/>
          <w:color w:val="333333"/>
          <w:sz w:val="24"/>
          <w:szCs w:val="24"/>
          <w:lang w:eastAsia="ru-RU"/>
        </w:rPr>
        <w:t>В.Котельников</w:t>
      </w:r>
      <w:r w:rsidR="00F77952" w:rsidRPr="007C1C3D">
        <w:rPr>
          <w:rFonts w:ascii="Times New Roman" w:eastAsia="Times New Roman" w:hAnsi="Times New Roman" w:cs="Times New Roman"/>
          <w:color w:val="333333"/>
          <w:sz w:val="24"/>
          <w:szCs w:val="24"/>
          <w:lang w:eastAsia="ru-RU"/>
        </w:rPr>
        <w:t>.</w:t>
      </w:r>
      <w:r w:rsidR="00F729CA" w:rsidRPr="007C1C3D">
        <w:rPr>
          <w:rFonts w:ascii="Times New Roman" w:eastAsia="Times New Roman" w:hAnsi="Times New Roman" w:cs="Times New Roman"/>
          <w:color w:val="333333"/>
          <w:sz w:val="24"/>
          <w:szCs w:val="24"/>
          <w:lang w:eastAsia="ru-RU"/>
        </w:rPr>
        <w:t xml:space="preserve"> Танец</w:t>
      </w:r>
    </w:p>
    <w:p w:rsidR="00F729CA" w:rsidRPr="007C1C3D"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iCs/>
          <w:color w:val="333333"/>
          <w:sz w:val="24"/>
          <w:szCs w:val="24"/>
          <w:lang w:eastAsia="ru-RU"/>
        </w:rPr>
        <w:t xml:space="preserve">    2 </w:t>
      </w:r>
      <w:r w:rsidR="00F729CA" w:rsidRPr="007C1C3D">
        <w:rPr>
          <w:rFonts w:ascii="Times New Roman" w:eastAsia="Times New Roman" w:hAnsi="Times New Roman" w:cs="Times New Roman"/>
          <w:bCs/>
          <w:iCs/>
          <w:color w:val="333333"/>
          <w:sz w:val="24"/>
          <w:szCs w:val="24"/>
          <w:lang w:eastAsia="ru-RU"/>
        </w:rPr>
        <w:t xml:space="preserve"> вариант</w:t>
      </w:r>
    </w:p>
    <w:p w:rsidR="00F729CA" w:rsidRPr="007C1C3D" w:rsidRDefault="00F729CA"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1.</w:t>
      </w:r>
      <w:r w:rsidRPr="007C1C3D">
        <w:rPr>
          <w:rFonts w:ascii="Times New Roman" w:eastAsia="Times New Roman" w:hAnsi="Times New Roman" w:cs="Times New Roman"/>
          <w:color w:val="333333"/>
          <w:sz w:val="24"/>
          <w:szCs w:val="24"/>
          <w:lang w:eastAsia="ru-RU"/>
        </w:rPr>
        <w:t>Л.Бетховен</w:t>
      </w:r>
      <w:r w:rsidR="00F77952" w:rsidRPr="007C1C3D">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color w:val="333333"/>
          <w:sz w:val="24"/>
          <w:szCs w:val="24"/>
          <w:lang w:eastAsia="ru-RU"/>
        </w:rPr>
        <w:t> Экосез №2</w:t>
      </w:r>
    </w:p>
    <w:p w:rsidR="00F729CA" w:rsidRPr="007C1C3D" w:rsidRDefault="00F729CA"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1F309E">
        <w:rPr>
          <w:rFonts w:ascii="Times New Roman" w:eastAsia="Times New Roman" w:hAnsi="Times New Roman" w:cs="Times New Roman"/>
          <w:color w:val="333333"/>
          <w:sz w:val="24"/>
          <w:szCs w:val="24"/>
          <w:lang w:eastAsia="ru-RU"/>
        </w:rPr>
        <w:t>2.</w:t>
      </w:r>
      <w:r w:rsidRPr="007C1C3D">
        <w:rPr>
          <w:rFonts w:ascii="Times New Roman" w:eastAsia="Times New Roman" w:hAnsi="Times New Roman" w:cs="Times New Roman"/>
          <w:color w:val="333333"/>
          <w:sz w:val="24"/>
          <w:szCs w:val="24"/>
          <w:lang w:eastAsia="ru-RU"/>
        </w:rPr>
        <w:t>В. Котельников</w:t>
      </w:r>
      <w:r w:rsidR="00F77952" w:rsidRPr="007C1C3D">
        <w:rPr>
          <w:rFonts w:ascii="Times New Roman" w:eastAsia="Times New Roman" w:hAnsi="Times New Roman" w:cs="Times New Roman"/>
          <w:color w:val="333333"/>
          <w:sz w:val="24"/>
          <w:szCs w:val="24"/>
          <w:lang w:eastAsia="ru-RU"/>
        </w:rPr>
        <w:t>.</w:t>
      </w:r>
      <w:r w:rsidRPr="007C1C3D">
        <w:rPr>
          <w:rFonts w:ascii="Times New Roman" w:eastAsia="Times New Roman" w:hAnsi="Times New Roman" w:cs="Times New Roman"/>
          <w:color w:val="333333"/>
          <w:sz w:val="24"/>
          <w:szCs w:val="24"/>
          <w:lang w:eastAsia="ru-RU"/>
        </w:rPr>
        <w:t>  «Шутка»</w:t>
      </w:r>
    </w:p>
    <w:p w:rsidR="00F729CA" w:rsidRPr="007C1C3D" w:rsidRDefault="00F729CA" w:rsidP="007878B5">
      <w:pPr>
        <w:shd w:val="clear" w:color="auto" w:fill="FFFFFF"/>
        <w:spacing w:after="0"/>
        <w:ind w:left="0"/>
        <w:jc w:val="center"/>
        <w:rPr>
          <w:rFonts w:ascii="Times New Roman" w:eastAsia="Times New Roman" w:hAnsi="Times New Roman" w:cs="Times New Roman"/>
          <w:b/>
          <w:color w:val="333333"/>
          <w:sz w:val="24"/>
          <w:szCs w:val="24"/>
          <w:lang w:eastAsia="ru-RU"/>
        </w:rPr>
      </w:pPr>
    </w:p>
    <w:p w:rsidR="00BF237A" w:rsidRPr="007C1C3D" w:rsidRDefault="004E386D" w:rsidP="007878B5">
      <w:pPr>
        <w:shd w:val="clear" w:color="auto" w:fill="FFFFFF"/>
        <w:spacing w:before="120" w:after="0"/>
        <w:ind w:left="0"/>
        <w:jc w:val="center"/>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b/>
          <w:color w:val="333333"/>
          <w:sz w:val="24"/>
          <w:szCs w:val="24"/>
          <w:lang w:eastAsia="ru-RU"/>
        </w:rPr>
        <w:lastRenderedPageBreak/>
        <w:t>Переводной экзамен (май)</w:t>
      </w:r>
      <w:r w:rsidR="00CD457F" w:rsidRPr="007C1C3D">
        <w:rPr>
          <w:rFonts w:ascii="Times New Roman" w:eastAsia="Times New Roman" w:hAnsi="Times New Roman" w:cs="Times New Roman"/>
          <w:b/>
          <w:color w:val="333333"/>
          <w:sz w:val="24"/>
          <w:szCs w:val="24"/>
          <w:lang w:eastAsia="ru-RU"/>
        </w:rPr>
        <w:t>:</w:t>
      </w:r>
    </w:p>
    <w:p w:rsidR="00CD457F" w:rsidRPr="007C1C3D" w:rsidRDefault="00CD457F" w:rsidP="007878B5">
      <w:pPr>
        <w:shd w:val="clear" w:color="auto" w:fill="FFFFFF"/>
        <w:spacing w:before="120" w:after="120"/>
        <w:ind w:left="0"/>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b/>
          <w:color w:val="333333"/>
          <w:sz w:val="24"/>
          <w:szCs w:val="24"/>
          <w:lang w:eastAsia="ru-RU"/>
        </w:rPr>
        <w:t>Домра.</w:t>
      </w:r>
    </w:p>
    <w:p w:rsidR="00F77952" w:rsidRPr="007C1C3D" w:rsidRDefault="00F77952"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1 вариант</w:t>
      </w:r>
    </w:p>
    <w:p w:rsidR="00F77952" w:rsidRPr="007C1C3D"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004E386D" w:rsidRPr="007C1C3D">
        <w:rPr>
          <w:rFonts w:ascii="Times New Roman" w:eastAsia="Times New Roman" w:hAnsi="Times New Roman" w:cs="Times New Roman"/>
          <w:color w:val="333333"/>
          <w:sz w:val="24"/>
          <w:szCs w:val="24"/>
          <w:lang w:eastAsia="ru-RU"/>
        </w:rPr>
        <w:t>Г. Перселл. Ария</w:t>
      </w:r>
    </w:p>
    <w:p w:rsidR="004E386D" w:rsidRPr="007C1C3D"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4E386D" w:rsidRPr="007C1C3D">
        <w:rPr>
          <w:rFonts w:ascii="Times New Roman" w:eastAsia="Times New Roman" w:hAnsi="Times New Roman" w:cs="Times New Roman"/>
          <w:color w:val="333333"/>
          <w:sz w:val="24"/>
          <w:szCs w:val="24"/>
          <w:lang w:eastAsia="ru-RU"/>
        </w:rPr>
        <w:t> Д. Кабалевский. «Клоуны»</w:t>
      </w:r>
    </w:p>
    <w:p w:rsidR="00F77952" w:rsidRPr="007C1C3D" w:rsidRDefault="00F77952"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2 вариант</w:t>
      </w:r>
    </w:p>
    <w:p w:rsidR="004E386D" w:rsidRPr="007C1C3D"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4E386D" w:rsidRPr="007C1C3D">
        <w:rPr>
          <w:rFonts w:ascii="Times New Roman" w:eastAsia="Times New Roman" w:hAnsi="Times New Roman" w:cs="Times New Roman"/>
          <w:color w:val="333333"/>
          <w:sz w:val="24"/>
          <w:szCs w:val="24"/>
          <w:lang w:eastAsia="ru-RU"/>
        </w:rPr>
        <w:t>Н.Римский-Корсаков. Мазурка</w:t>
      </w:r>
    </w:p>
    <w:p w:rsidR="004E386D" w:rsidRPr="007C1C3D" w:rsidRDefault="001F309E"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4E386D" w:rsidRPr="007C1C3D">
        <w:rPr>
          <w:rFonts w:ascii="Times New Roman" w:eastAsia="Times New Roman" w:hAnsi="Times New Roman" w:cs="Times New Roman"/>
          <w:color w:val="333333"/>
          <w:sz w:val="24"/>
          <w:szCs w:val="24"/>
          <w:lang w:eastAsia="ru-RU"/>
        </w:rPr>
        <w:t>B.Шаинский. «Антошка», обр.Н. Олейникова</w:t>
      </w:r>
    </w:p>
    <w:p w:rsidR="004E386D" w:rsidRPr="007C1C3D" w:rsidRDefault="004E386D" w:rsidP="007878B5">
      <w:pPr>
        <w:shd w:val="clear" w:color="auto" w:fill="FFFFFF"/>
        <w:spacing w:before="120" w:after="120"/>
        <w:ind w:left="0"/>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CD457F" w:rsidRPr="007C1C3D">
        <w:rPr>
          <w:rFonts w:ascii="Times New Roman" w:eastAsia="Times New Roman" w:hAnsi="Times New Roman" w:cs="Times New Roman"/>
          <w:b/>
          <w:color w:val="333333"/>
          <w:sz w:val="24"/>
          <w:szCs w:val="24"/>
          <w:lang w:eastAsia="ru-RU"/>
        </w:rPr>
        <w:t>Балалайка.</w:t>
      </w:r>
    </w:p>
    <w:p w:rsidR="00F729CA" w:rsidRPr="007C1C3D" w:rsidRDefault="001F309E" w:rsidP="007878B5">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29CA" w:rsidRPr="007C1C3D">
        <w:rPr>
          <w:rFonts w:ascii="Times New Roman" w:eastAsia="Times New Roman" w:hAnsi="Times New Roman" w:cs="Times New Roman"/>
          <w:color w:val="000000"/>
          <w:sz w:val="24"/>
          <w:szCs w:val="24"/>
          <w:lang w:eastAsia="ru-RU"/>
        </w:rPr>
        <w:t>1 вариант</w:t>
      </w:r>
    </w:p>
    <w:p w:rsidR="00F729CA" w:rsidRPr="007C1C3D" w:rsidRDefault="001F309E" w:rsidP="007878B5">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729CA" w:rsidRPr="007C1C3D">
        <w:rPr>
          <w:rFonts w:ascii="Times New Roman" w:eastAsia="Times New Roman" w:hAnsi="Times New Roman" w:cs="Times New Roman"/>
          <w:color w:val="000000"/>
          <w:sz w:val="24"/>
          <w:szCs w:val="24"/>
          <w:lang w:eastAsia="ru-RU"/>
        </w:rPr>
        <w:t>Д. Кабалевский</w:t>
      </w:r>
      <w:r w:rsidR="00F77952" w:rsidRPr="007C1C3D">
        <w:rPr>
          <w:rFonts w:ascii="Times New Roman" w:eastAsia="Times New Roman" w:hAnsi="Times New Roman" w:cs="Times New Roman"/>
          <w:color w:val="000000"/>
          <w:sz w:val="24"/>
          <w:szCs w:val="24"/>
          <w:lang w:eastAsia="ru-RU"/>
        </w:rPr>
        <w:t xml:space="preserve">. </w:t>
      </w:r>
      <w:r w:rsidR="00F729CA" w:rsidRPr="007C1C3D">
        <w:rPr>
          <w:rFonts w:ascii="Times New Roman" w:eastAsia="Times New Roman" w:hAnsi="Times New Roman" w:cs="Times New Roman"/>
          <w:color w:val="000000"/>
          <w:sz w:val="24"/>
          <w:szCs w:val="24"/>
          <w:lang w:eastAsia="ru-RU"/>
        </w:rPr>
        <w:t xml:space="preserve"> «Вприпрыжку»</w:t>
      </w:r>
    </w:p>
    <w:p w:rsidR="00F729CA" w:rsidRPr="007C1C3D" w:rsidRDefault="001F309E" w:rsidP="007878B5">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729CA" w:rsidRPr="007C1C3D">
        <w:rPr>
          <w:rFonts w:ascii="Times New Roman" w:eastAsia="Times New Roman" w:hAnsi="Times New Roman" w:cs="Times New Roman"/>
          <w:color w:val="000000"/>
          <w:sz w:val="24"/>
          <w:szCs w:val="24"/>
          <w:lang w:eastAsia="ru-RU"/>
        </w:rPr>
        <w:t>Русская народная песня «Чтой-то звон», обр. В.Пасхалова</w:t>
      </w:r>
    </w:p>
    <w:p w:rsidR="00F729CA" w:rsidRPr="007C1C3D" w:rsidRDefault="001F309E" w:rsidP="007878B5">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29CA" w:rsidRPr="007C1C3D">
        <w:rPr>
          <w:rFonts w:ascii="Times New Roman" w:eastAsia="Times New Roman" w:hAnsi="Times New Roman" w:cs="Times New Roman"/>
          <w:color w:val="000000"/>
          <w:sz w:val="24"/>
          <w:szCs w:val="24"/>
          <w:lang w:eastAsia="ru-RU"/>
        </w:rPr>
        <w:t>2 вариант</w:t>
      </w:r>
    </w:p>
    <w:p w:rsidR="00F729CA" w:rsidRPr="007C1C3D" w:rsidRDefault="001F309E" w:rsidP="007878B5">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729CA" w:rsidRPr="007C1C3D">
        <w:rPr>
          <w:rFonts w:ascii="Times New Roman" w:eastAsia="Times New Roman" w:hAnsi="Times New Roman" w:cs="Times New Roman"/>
          <w:color w:val="000000"/>
          <w:sz w:val="24"/>
          <w:szCs w:val="24"/>
          <w:lang w:eastAsia="ru-RU"/>
        </w:rPr>
        <w:t>М.Глинка</w:t>
      </w:r>
      <w:r w:rsidR="00F77952" w:rsidRPr="007C1C3D">
        <w:rPr>
          <w:rFonts w:ascii="Times New Roman" w:eastAsia="Times New Roman" w:hAnsi="Times New Roman" w:cs="Times New Roman"/>
          <w:color w:val="000000"/>
          <w:sz w:val="24"/>
          <w:szCs w:val="24"/>
          <w:lang w:eastAsia="ru-RU"/>
        </w:rPr>
        <w:t xml:space="preserve">. </w:t>
      </w:r>
      <w:r w:rsidR="00F729CA" w:rsidRPr="007C1C3D">
        <w:rPr>
          <w:rFonts w:ascii="Times New Roman" w:eastAsia="Times New Roman" w:hAnsi="Times New Roman" w:cs="Times New Roman"/>
          <w:color w:val="000000"/>
          <w:sz w:val="24"/>
          <w:szCs w:val="24"/>
          <w:lang w:eastAsia="ru-RU"/>
        </w:rPr>
        <w:t xml:space="preserve"> «Полька»</w:t>
      </w:r>
    </w:p>
    <w:p w:rsidR="00F729CA" w:rsidRPr="007C1C3D" w:rsidRDefault="001F309E" w:rsidP="007878B5">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729CA" w:rsidRPr="007C1C3D">
        <w:rPr>
          <w:rFonts w:ascii="Times New Roman" w:eastAsia="Times New Roman" w:hAnsi="Times New Roman" w:cs="Times New Roman"/>
          <w:color w:val="000000"/>
          <w:sz w:val="24"/>
          <w:szCs w:val="24"/>
          <w:lang w:eastAsia="ru-RU"/>
        </w:rPr>
        <w:t>А.Шаинский</w:t>
      </w:r>
      <w:r w:rsidR="00F77952" w:rsidRPr="007C1C3D">
        <w:rPr>
          <w:rFonts w:ascii="Times New Roman" w:eastAsia="Times New Roman" w:hAnsi="Times New Roman" w:cs="Times New Roman"/>
          <w:color w:val="000000"/>
          <w:sz w:val="24"/>
          <w:szCs w:val="24"/>
          <w:lang w:eastAsia="ru-RU"/>
        </w:rPr>
        <w:t xml:space="preserve">. </w:t>
      </w:r>
      <w:r w:rsidR="00F729CA" w:rsidRPr="007C1C3D">
        <w:rPr>
          <w:rFonts w:ascii="Times New Roman" w:eastAsia="Times New Roman" w:hAnsi="Times New Roman" w:cs="Times New Roman"/>
          <w:color w:val="000000"/>
          <w:sz w:val="24"/>
          <w:szCs w:val="24"/>
          <w:lang w:eastAsia="ru-RU"/>
        </w:rPr>
        <w:t xml:space="preserve"> Песенка крокодила Гены из мультфильма «Чебурашка»</w:t>
      </w:r>
    </w:p>
    <w:p w:rsidR="00F729CA" w:rsidRPr="007C1C3D" w:rsidRDefault="00F729CA" w:rsidP="004E386D">
      <w:pPr>
        <w:shd w:val="clear" w:color="auto" w:fill="FFFFFF"/>
        <w:spacing w:before="120" w:after="120" w:line="276" w:lineRule="auto"/>
        <w:ind w:left="0"/>
        <w:rPr>
          <w:rFonts w:ascii="Times New Roman" w:eastAsia="Times New Roman" w:hAnsi="Times New Roman" w:cs="Times New Roman"/>
          <w:b/>
          <w:color w:val="333333"/>
          <w:sz w:val="24"/>
          <w:szCs w:val="24"/>
          <w:lang w:eastAsia="ru-RU"/>
        </w:rPr>
      </w:pPr>
    </w:p>
    <w:p w:rsidR="003D5256" w:rsidRPr="007C1C3D" w:rsidRDefault="003D5256" w:rsidP="00504418">
      <w:pPr>
        <w:shd w:val="clear" w:color="auto" w:fill="FFFFFF"/>
        <w:spacing w:after="0" w:line="276" w:lineRule="auto"/>
        <w:ind w:left="0"/>
        <w:jc w:val="center"/>
        <w:rPr>
          <w:rFonts w:ascii="Times New Roman" w:eastAsia="Times New Roman" w:hAnsi="Times New Roman" w:cs="Times New Roman"/>
          <w:b/>
          <w:bCs/>
          <w:color w:val="333333"/>
          <w:sz w:val="24"/>
          <w:szCs w:val="24"/>
          <w:lang w:eastAsia="ru-RU"/>
        </w:rPr>
      </w:pPr>
      <w:r w:rsidRPr="007C1C3D">
        <w:rPr>
          <w:rFonts w:ascii="Times New Roman" w:eastAsia="Times New Roman" w:hAnsi="Times New Roman" w:cs="Times New Roman"/>
          <w:b/>
          <w:bCs/>
          <w:color w:val="333333"/>
          <w:sz w:val="24"/>
          <w:szCs w:val="24"/>
          <w:lang w:eastAsia="ru-RU"/>
        </w:rPr>
        <w:t>Третий год обучения</w:t>
      </w:r>
      <w:r w:rsidR="002E56C9" w:rsidRPr="007C1C3D">
        <w:rPr>
          <w:rFonts w:ascii="Times New Roman" w:eastAsia="Times New Roman" w:hAnsi="Times New Roman" w:cs="Times New Roman"/>
          <w:b/>
          <w:bCs/>
          <w:color w:val="333333"/>
          <w:sz w:val="24"/>
          <w:szCs w:val="24"/>
          <w:lang w:eastAsia="ru-RU"/>
        </w:rPr>
        <w:t>.</w:t>
      </w:r>
    </w:p>
    <w:p w:rsidR="00504418" w:rsidRPr="007C1C3D" w:rsidRDefault="00504418" w:rsidP="00504418">
      <w:pPr>
        <w:shd w:val="clear" w:color="auto" w:fill="FFFFFF"/>
        <w:spacing w:after="0" w:line="276" w:lineRule="auto"/>
        <w:ind w:left="0"/>
        <w:jc w:val="center"/>
        <w:rPr>
          <w:rFonts w:ascii="Times New Roman" w:eastAsia="Times New Roman" w:hAnsi="Times New Roman" w:cs="Times New Roman"/>
          <w:color w:val="333333"/>
          <w:sz w:val="24"/>
          <w:szCs w:val="24"/>
          <w:lang w:eastAsia="ru-RU"/>
        </w:rPr>
      </w:pPr>
    </w:p>
    <w:p w:rsidR="004E386D" w:rsidRPr="007C1C3D" w:rsidRDefault="004E386D" w:rsidP="004E386D">
      <w:pPr>
        <w:spacing w:line="276" w:lineRule="auto"/>
        <w:jc w:val="both"/>
        <w:rPr>
          <w:rFonts w:ascii="Times New Roman" w:hAnsi="Times New Roman" w:cs="Times New Roman"/>
          <w:sz w:val="24"/>
          <w:szCs w:val="24"/>
        </w:rPr>
      </w:pPr>
      <w:r w:rsidRPr="007C1C3D">
        <w:rPr>
          <w:rFonts w:ascii="Times New Roman" w:hAnsi="Times New Roman" w:cs="Times New Roman"/>
          <w:sz w:val="24"/>
          <w:szCs w:val="24"/>
        </w:rPr>
        <w:t xml:space="preserve">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  Работа над тремоло. В программу включаются пьесы кантиленного характера. Включение в программу произведений крупной формы (сюита, цикл, соната, вариации).  Эпизодическое знакомство с принципами исполнения двойных нот. 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этюдов и пьес с более сложными ритмическими рисунками (триоли, секстоли, синкопы, двойные ноты).  Освоение мелизмов: форшлаг (одинарный, двойной), мордент, трель. Освоение красочных приемов (игра у подставки, игра на грифе, игра на полуприжатых струнах). Освоение натуральных флажолет. Освоение приемов: «пиццикато средним пальцем», игра за подставкой. </w:t>
      </w:r>
    </w:p>
    <w:p w:rsidR="003D5256" w:rsidRPr="007C1C3D" w:rsidRDefault="003D5256" w:rsidP="007878B5">
      <w:pPr>
        <w:shd w:val="clear" w:color="auto" w:fill="FFFFFF"/>
        <w:spacing w:after="0"/>
        <w:ind w:left="0"/>
        <w:jc w:val="center"/>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Мажорные однооктавные гаммы в четвертой и пятой позициях на трех </w:t>
      </w:r>
      <w:r w:rsidR="00EC5966" w:rsidRPr="007C1C3D">
        <w:rPr>
          <w:rFonts w:ascii="Times New Roman" w:eastAsia="Times New Roman" w:hAnsi="Times New Roman" w:cs="Times New Roman"/>
          <w:color w:val="333333"/>
          <w:sz w:val="24"/>
          <w:szCs w:val="24"/>
          <w:lang w:eastAsia="ru-RU"/>
        </w:rPr>
        <w:t xml:space="preserve">струнах от 1, 2, 3-го пальцев: </w:t>
      </w:r>
      <w:r w:rsidR="00EC5966" w:rsidRPr="007C1C3D">
        <w:rPr>
          <w:rFonts w:ascii="Times New Roman" w:eastAsia="Times New Roman" w:hAnsi="Times New Roman" w:cs="Times New Roman"/>
          <w:color w:val="333333"/>
          <w:sz w:val="24"/>
          <w:szCs w:val="24"/>
          <w:lang w:val="en-US" w:eastAsia="ru-RU"/>
        </w:rPr>
        <w:t>C</w:t>
      </w:r>
      <w:r w:rsidRPr="007C1C3D">
        <w:rPr>
          <w:rFonts w:ascii="Times New Roman" w:eastAsia="Times New Roman" w:hAnsi="Times New Roman" w:cs="Times New Roman"/>
          <w:color w:val="333333"/>
          <w:sz w:val="24"/>
          <w:szCs w:val="24"/>
          <w:lang w:eastAsia="ru-RU"/>
        </w:rPr>
        <w:t>-dur, A- dur, B-dur, G-dur.</w:t>
      </w:r>
    </w:p>
    <w:p w:rsidR="001F309E" w:rsidRDefault="003D5256"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Штрихи: все штрихи, пройденные во втором классе, и ритмические группировки (дуоль, триоль).</w:t>
      </w:r>
    </w:p>
    <w:p w:rsidR="00EC5966" w:rsidRPr="007C1C3D" w:rsidRDefault="003D5256"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Мажорные двухоктавн</w:t>
      </w:r>
      <w:r w:rsidR="00EC5966" w:rsidRPr="007C1C3D">
        <w:rPr>
          <w:rFonts w:ascii="Times New Roman" w:eastAsia="Times New Roman" w:hAnsi="Times New Roman" w:cs="Times New Roman"/>
          <w:color w:val="333333"/>
          <w:sz w:val="24"/>
          <w:szCs w:val="24"/>
          <w:lang w:eastAsia="ru-RU"/>
        </w:rPr>
        <w:t xml:space="preserve">ые гаммы: Е-dur, F-dur, </w:t>
      </w:r>
      <w:r w:rsidR="00EC5966" w:rsidRPr="007C1C3D">
        <w:rPr>
          <w:rFonts w:ascii="Times New Roman" w:eastAsia="Times New Roman" w:hAnsi="Times New Roman" w:cs="Times New Roman"/>
          <w:color w:val="333333"/>
          <w:sz w:val="24"/>
          <w:szCs w:val="24"/>
          <w:lang w:val="en-US" w:eastAsia="ru-RU"/>
        </w:rPr>
        <w:t>G</w:t>
      </w:r>
      <w:r w:rsidRPr="007C1C3D">
        <w:rPr>
          <w:rFonts w:ascii="Times New Roman" w:eastAsia="Times New Roman" w:hAnsi="Times New Roman" w:cs="Times New Roman"/>
          <w:color w:val="333333"/>
          <w:sz w:val="24"/>
          <w:szCs w:val="24"/>
          <w:lang w:eastAsia="ru-RU"/>
        </w:rPr>
        <w:t>-dur</w:t>
      </w:r>
      <w:r w:rsidR="00EC5966" w:rsidRPr="007C1C3D">
        <w:rPr>
          <w:rFonts w:ascii="Times New Roman" w:eastAsia="Times New Roman" w:hAnsi="Times New Roman" w:cs="Times New Roman"/>
          <w:color w:val="333333"/>
          <w:sz w:val="24"/>
          <w:szCs w:val="24"/>
          <w:lang w:eastAsia="ru-RU"/>
        </w:rPr>
        <w:t>, арпеджио</w:t>
      </w:r>
      <w:r w:rsidRPr="007C1C3D">
        <w:rPr>
          <w:rFonts w:ascii="Times New Roman" w:eastAsia="Times New Roman" w:hAnsi="Times New Roman" w:cs="Times New Roman"/>
          <w:color w:val="333333"/>
          <w:sz w:val="24"/>
          <w:szCs w:val="24"/>
          <w:lang w:eastAsia="ru-RU"/>
        </w:rPr>
        <w:t xml:space="preserve"> </w:t>
      </w:r>
    </w:p>
    <w:p w:rsidR="003D5256" w:rsidRPr="007C1C3D" w:rsidRDefault="003D5256"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Штрихи staccato, 1еgаto.</w:t>
      </w:r>
    </w:p>
    <w:p w:rsidR="003D5256" w:rsidRPr="007C1C3D" w:rsidRDefault="003D5256"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Минорные однооктавные гаммы (натуральный минор) на одной струне: g-moll, a-moll. e-moll, (на струне Е).</w:t>
      </w:r>
    </w:p>
    <w:p w:rsidR="003D5256" w:rsidRPr="007C1C3D" w:rsidRDefault="003D5256"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Шрадик Г. Упражнения: § 1, № 6-10.</w:t>
      </w:r>
    </w:p>
    <w:p w:rsidR="003D5256" w:rsidRPr="007C1C3D" w:rsidRDefault="003D5256"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Знакомство с основными музыкальными терминами.</w:t>
      </w:r>
    </w:p>
    <w:p w:rsidR="003D5256" w:rsidRPr="007C1C3D" w:rsidRDefault="003D5256"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В течение года ученик должен пройти:</w:t>
      </w:r>
    </w:p>
    <w:p w:rsidR="002E56C9" w:rsidRPr="007C1C3D" w:rsidRDefault="002E56C9"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•4</w:t>
      </w:r>
      <w:r w:rsidR="00EC5966" w:rsidRPr="007C1C3D">
        <w:rPr>
          <w:rFonts w:ascii="Times New Roman" w:eastAsia="Times New Roman" w:hAnsi="Times New Roman" w:cs="Times New Roman"/>
          <w:color w:val="333333"/>
          <w:sz w:val="24"/>
          <w:szCs w:val="24"/>
          <w:lang w:eastAsia="ru-RU"/>
        </w:rPr>
        <w:t xml:space="preserve"> этюда</w:t>
      </w:r>
      <w:r w:rsidRPr="007C1C3D">
        <w:rPr>
          <w:rFonts w:ascii="Times New Roman" w:eastAsia="Times New Roman" w:hAnsi="Times New Roman" w:cs="Times New Roman"/>
          <w:color w:val="333333"/>
          <w:sz w:val="24"/>
          <w:szCs w:val="24"/>
          <w:lang w:eastAsia="ru-RU"/>
        </w:rPr>
        <w:t xml:space="preserve"> до четырех знаков в ключе на различные виды техники,</w:t>
      </w:r>
    </w:p>
    <w:p w:rsidR="002E56C9" w:rsidRPr="007C1C3D" w:rsidRDefault="002E56C9"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lastRenderedPageBreak/>
        <w:t>•10-12 пьес различных эпох и стилей.</w:t>
      </w:r>
    </w:p>
    <w:p w:rsidR="002E56C9" w:rsidRPr="007C1C3D" w:rsidRDefault="002E56C9"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Знакомство с циклической формой (сюитой).</w:t>
      </w:r>
    </w:p>
    <w:p w:rsidR="002E56C9" w:rsidRPr="007C1C3D" w:rsidRDefault="002E56C9"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Чтение нот с листа. Подбор по слуху.</w:t>
      </w:r>
    </w:p>
    <w:p w:rsidR="004E386D" w:rsidRPr="007C1C3D" w:rsidRDefault="004E386D" w:rsidP="007878B5">
      <w:pPr>
        <w:shd w:val="clear" w:color="auto" w:fill="FFFFFF"/>
        <w:spacing w:before="120" w:after="0"/>
        <w:ind w:left="0"/>
        <w:jc w:val="both"/>
        <w:rPr>
          <w:rFonts w:ascii="Times New Roman" w:eastAsia="Times New Roman" w:hAnsi="Times New Roman" w:cs="Times New Roman"/>
          <w:color w:val="333333"/>
          <w:sz w:val="24"/>
          <w:szCs w:val="24"/>
          <w:lang w:eastAsia="ru-RU"/>
        </w:rPr>
      </w:pPr>
    </w:p>
    <w:p w:rsidR="004E386D" w:rsidRPr="007C1C3D" w:rsidRDefault="004E386D" w:rsidP="001F309E">
      <w:pPr>
        <w:shd w:val="clear" w:color="auto" w:fill="FFFFFF"/>
        <w:spacing w:after="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Технический зачет (ноябрь, март):</w:t>
      </w:r>
    </w:p>
    <w:p w:rsidR="004E386D" w:rsidRPr="007C1C3D" w:rsidRDefault="004E386D" w:rsidP="004E386D">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Этюд.</w:t>
      </w:r>
    </w:p>
    <w:p w:rsidR="004E386D" w:rsidRPr="007C1C3D" w:rsidRDefault="004E386D" w:rsidP="004E386D">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Гаммы по программе.</w:t>
      </w:r>
    </w:p>
    <w:p w:rsidR="004E386D" w:rsidRPr="007C1C3D" w:rsidRDefault="004E386D" w:rsidP="004E386D">
      <w:pPr>
        <w:shd w:val="clear" w:color="auto" w:fill="FFFFFF"/>
        <w:spacing w:after="0"/>
        <w:ind w:left="0"/>
        <w:rPr>
          <w:rFonts w:ascii="Times New Roman" w:eastAsia="Times New Roman" w:hAnsi="Times New Roman" w:cs="Times New Roman"/>
          <w:color w:val="000000"/>
          <w:sz w:val="24"/>
          <w:szCs w:val="24"/>
          <w:lang w:eastAsia="ru-RU"/>
        </w:rPr>
      </w:pPr>
    </w:p>
    <w:p w:rsidR="004E386D" w:rsidRPr="007C1C3D" w:rsidRDefault="004E386D" w:rsidP="004E386D">
      <w:pPr>
        <w:shd w:val="clear" w:color="auto" w:fill="FFFFFF"/>
        <w:spacing w:after="0"/>
        <w:ind w:left="0"/>
        <w:jc w:val="center"/>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Академический концерт (декабрь):</w:t>
      </w:r>
    </w:p>
    <w:p w:rsidR="00F729CA" w:rsidRPr="007C1C3D" w:rsidRDefault="00F729CA" w:rsidP="00F729CA">
      <w:pPr>
        <w:shd w:val="clear" w:color="auto" w:fill="FFFFFF"/>
        <w:spacing w:after="0"/>
        <w:ind w:left="0"/>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Домра.</w:t>
      </w:r>
    </w:p>
    <w:p w:rsidR="00F77952" w:rsidRPr="007C1C3D" w:rsidRDefault="00F77952" w:rsidP="00F77952">
      <w:p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1 вариант</w:t>
      </w:r>
    </w:p>
    <w:p w:rsidR="00F77952" w:rsidRPr="007C1C3D" w:rsidRDefault="001F309E" w:rsidP="00F77952">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4E386D" w:rsidRPr="007C1C3D">
        <w:rPr>
          <w:rFonts w:ascii="Times New Roman" w:eastAsia="Times New Roman" w:hAnsi="Times New Roman" w:cs="Times New Roman"/>
          <w:color w:val="333333"/>
          <w:sz w:val="24"/>
          <w:szCs w:val="24"/>
          <w:lang w:eastAsia="ru-RU"/>
        </w:rPr>
        <w:t>Г. Муффат. Бурре</w:t>
      </w:r>
    </w:p>
    <w:p w:rsidR="004E386D" w:rsidRPr="007C1C3D" w:rsidRDefault="004E386D" w:rsidP="00F77952">
      <w:pPr>
        <w:shd w:val="clear" w:color="auto" w:fill="FFFFFF"/>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1F309E">
        <w:rPr>
          <w:rFonts w:ascii="Times New Roman" w:eastAsia="Times New Roman" w:hAnsi="Times New Roman" w:cs="Times New Roman"/>
          <w:color w:val="333333"/>
          <w:sz w:val="24"/>
          <w:szCs w:val="24"/>
          <w:lang w:eastAsia="ru-RU"/>
        </w:rPr>
        <w:t>2.</w:t>
      </w:r>
      <w:r w:rsidRPr="007C1C3D">
        <w:rPr>
          <w:rFonts w:ascii="Times New Roman" w:eastAsia="Times New Roman" w:hAnsi="Times New Roman" w:cs="Times New Roman"/>
          <w:color w:val="333333"/>
          <w:sz w:val="24"/>
          <w:szCs w:val="24"/>
          <w:lang w:eastAsia="ru-RU"/>
        </w:rPr>
        <w:t>Русская народная  песня «Сама садик я садила», обр. М. Красева</w:t>
      </w:r>
    </w:p>
    <w:p w:rsidR="00F77952" w:rsidRPr="007C1C3D" w:rsidRDefault="00F77952" w:rsidP="00F77952">
      <w:p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2 вариант</w:t>
      </w:r>
    </w:p>
    <w:p w:rsidR="004E386D" w:rsidRPr="007C1C3D" w:rsidRDefault="001F309E" w:rsidP="004E386D">
      <w:pPr>
        <w:shd w:val="clear" w:color="auto" w:fill="FFFFFF"/>
        <w:spacing w:before="120" w:after="12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1.</w:t>
      </w:r>
      <w:r w:rsidR="004E386D" w:rsidRPr="007C1C3D">
        <w:rPr>
          <w:rFonts w:ascii="Times New Roman" w:eastAsia="Times New Roman" w:hAnsi="Times New Roman" w:cs="Times New Roman"/>
          <w:color w:val="333333"/>
          <w:sz w:val="24"/>
          <w:szCs w:val="24"/>
          <w:lang w:eastAsia="ru-RU"/>
        </w:rPr>
        <w:t>В. Андреев. Вальс «Грезы»</w:t>
      </w:r>
    </w:p>
    <w:p w:rsidR="004E386D" w:rsidRPr="007C1C3D" w:rsidRDefault="001F309E" w:rsidP="004E386D">
      <w:pPr>
        <w:shd w:val="clear" w:color="auto" w:fill="FFFFFF"/>
        <w:spacing w:before="120" w:after="12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4E386D" w:rsidRPr="007C1C3D">
        <w:rPr>
          <w:rFonts w:ascii="Times New Roman" w:eastAsia="Times New Roman" w:hAnsi="Times New Roman" w:cs="Times New Roman"/>
          <w:color w:val="333333"/>
          <w:sz w:val="24"/>
          <w:szCs w:val="24"/>
          <w:lang w:eastAsia="ru-RU"/>
        </w:rPr>
        <w:t xml:space="preserve"> А. Цыганков. «Волчок»</w:t>
      </w:r>
    </w:p>
    <w:p w:rsidR="00F729CA" w:rsidRPr="007C1C3D" w:rsidRDefault="00F729CA" w:rsidP="004E386D">
      <w:pPr>
        <w:shd w:val="clear" w:color="auto" w:fill="FFFFFF"/>
        <w:spacing w:before="120" w:after="120" w:line="276" w:lineRule="auto"/>
        <w:ind w:left="0"/>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b/>
          <w:color w:val="333333"/>
          <w:sz w:val="24"/>
          <w:szCs w:val="24"/>
          <w:lang w:eastAsia="ru-RU"/>
        </w:rPr>
        <w:t>Балалайка.</w:t>
      </w:r>
    </w:p>
    <w:p w:rsidR="00F77952" w:rsidRPr="007C1C3D" w:rsidRDefault="00F77952" w:rsidP="00F77952">
      <w:p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1 вариант</w:t>
      </w:r>
    </w:p>
    <w:p w:rsidR="00AD55CC" w:rsidRPr="007C1C3D" w:rsidRDefault="001F309E" w:rsidP="00F77952">
      <w:pPr>
        <w:shd w:val="clear" w:color="auto" w:fill="FFFFFF"/>
        <w:spacing w:after="0" w:line="276" w:lineRule="auto"/>
        <w:ind w:left="0"/>
        <w:rPr>
          <w:rFonts w:ascii="Times New Roman" w:hAnsi="Times New Roman" w:cs="Times New Roman"/>
          <w:sz w:val="24"/>
          <w:szCs w:val="24"/>
        </w:rPr>
      </w:pPr>
      <w:r>
        <w:rPr>
          <w:rFonts w:ascii="Times New Roman" w:hAnsi="Times New Roman" w:cs="Times New Roman"/>
          <w:sz w:val="24"/>
          <w:szCs w:val="24"/>
        </w:rPr>
        <w:t>1.</w:t>
      </w:r>
      <w:r w:rsidR="00F729CA" w:rsidRPr="007C1C3D">
        <w:rPr>
          <w:rFonts w:ascii="Times New Roman" w:hAnsi="Times New Roman" w:cs="Times New Roman"/>
          <w:sz w:val="24"/>
          <w:szCs w:val="24"/>
        </w:rPr>
        <w:t xml:space="preserve"> В.Котельников</w:t>
      </w:r>
      <w:r w:rsidR="00F77952" w:rsidRPr="007C1C3D">
        <w:rPr>
          <w:rFonts w:ascii="Times New Roman" w:hAnsi="Times New Roman" w:cs="Times New Roman"/>
          <w:sz w:val="24"/>
          <w:szCs w:val="24"/>
        </w:rPr>
        <w:t xml:space="preserve">. </w:t>
      </w:r>
      <w:r w:rsidR="00AD55CC" w:rsidRPr="007C1C3D">
        <w:rPr>
          <w:rFonts w:ascii="Times New Roman" w:hAnsi="Times New Roman" w:cs="Times New Roman"/>
          <w:sz w:val="24"/>
          <w:szCs w:val="24"/>
        </w:rPr>
        <w:t xml:space="preserve"> Шутка</w:t>
      </w:r>
      <w:r w:rsidR="00F729CA" w:rsidRPr="007C1C3D">
        <w:rPr>
          <w:rFonts w:ascii="Times New Roman" w:hAnsi="Times New Roman" w:cs="Times New Roman"/>
          <w:sz w:val="24"/>
          <w:szCs w:val="24"/>
        </w:rPr>
        <w:t xml:space="preserve"> </w:t>
      </w:r>
    </w:p>
    <w:p w:rsidR="00F729CA" w:rsidRPr="007C1C3D" w:rsidRDefault="001F309E" w:rsidP="00F77952">
      <w:pPr>
        <w:shd w:val="clear" w:color="auto" w:fill="FFFFFF"/>
        <w:spacing w:after="0" w:line="276" w:lineRule="auto"/>
        <w:ind w:left="0"/>
        <w:rPr>
          <w:rFonts w:ascii="Times New Roman" w:hAnsi="Times New Roman" w:cs="Times New Roman"/>
          <w:sz w:val="24"/>
          <w:szCs w:val="24"/>
        </w:rPr>
      </w:pPr>
      <w:r>
        <w:rPr>
          <w:rFonts w:ascii="Times New Roman" w:hAnsi="Times New Roman" w:cs="Times New Roman"/>
          <w:sz w:val="24"/>
          <w:szCs w:val="24"/>
        </w:rPr>
        <w:t>2.</w:t>
      </w:r>
      <w:r w:rsidR="00F729CA" w:rsidRPr="007C1C3D">
        <w:rPr>
          <w:rFonts w:ascii="Times New Roman" w:hAnsi="Times New Roman" w:cs="Times New Roman"/>
          <w:sz w:val="24"/>
          <w:szCs w:val="24"/>
        </w:rPr>
        <w:t>Д.Кабалевский</w:t>
      </w:r>
      <w:r w:rsidR="00F77952" w:rsidRPr="007C1C3D">
        <w:rPr>
          <w:rFonts w:ascii="Times New Roman" w:hAnsi="Times New Roman" w:cs="Times New Roman"/>
          <w:sz w:val="24"/>
          <w:szCs w:val="24"/>
        </w:rPr>
        <w:t xml:space="preserve">. </w:t>
      </w:r>
      <w:r w:rsidR="00AD55CC" w:rsidRPr="007C1C3D">
        <w:rPr>
          <w:rFonts w:ascii="Times New Roman" w:hAnsi="Times New Roman" w:cs="Times New Roman"/>
          <w:sz w:val="24"/>
          <w:szCs w:val="24"/>
        </w:rPr>
        <w:t xml:space="preserve"> </w:t>
      </w:r>
      <w:r w:rsidR="00F729CA" w:rsidRPr="007C1C3D">
        <w:rPr>
          <w:rFonts w:ascii="Times New Roman" w:hAnsi="Times New Roman" w:cs="Times New Roman"/>
          <w:sz w:val="24"/>
          <w:szCs w:val="24"/>
        </w:rPr>
        <w:t>Полька</w:t>
      </w:r>
    </w:p>
    <w:p w:rsidR="00F77952" w:rsidRPr="007C1C3D" w:rsidRDefault="001F309E" w:rsidP="00F77952">
      <w:pPr>
        <w:shd w:val="clear" w:color="auto" w:fill="FFFFFF"/>
        <w:spacing w:after="0" w:line="408" w:lineRule="atLeast"/>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77952" w:rsidRPr="007C1C3D">
        <w:rPr>
          <w:rFonts w:ascii="Times New Roman" w:eastAsia="Times New Roman" w:hAnsi="Times New Roman" w:cs="Times New Roman"/>
          <w:color w:val="333333"/>
          <w:sz w:val="24"/>
          <w:szCs w:val="24"/>
          <w:lang w:eastAsia="ru-RU"/>
        </w:rPr>
        <w:t> </w:t>
      </w:r>
      <w:r w:rsidR="00F77952" w:rsidRPr="007C1C3D">
        <w:rPr>
          <w:rFonts w:ascii="Times New Roman" w:eastAsia="Times New Roman" w:hAnsi="Times New Roman" w:cs="Times New Roman"/>
          <w:bCs/>
          <w:iCs/>
          <w:color w:val="333333"/>
          <w:sz w:val="24"/>
          <w:szCs w:val="24"/>
          <w:lang w:eastAsia="ru-RU"/>
        </w:rPr>
        <w:t>2 вариант</w:t>
      </w:r>
    </w:p>
    <w:p w:rsidR="00F77952" w:rsidRPr="007C1C3D" w:rsidRDefault="00F77952" w:rsidP="00F77952">
      <w:pPr>
        <w:shd w:val="clear" w:color="auto" w:fill="FFFFFF"/>
        <w:spacing w:before="120" w:after="0" w:line="276" w:lineRule="auto"/>
        <w:ind w:left="0"/>
        <w:rPr>
          <w:rFonts w:ascii="Times New Roman" w:hAnsi="Times New Roman" w:cs="Times New Roman"/>
          <w:sz w:val="24"/>
          <w:szCs w:val="24"/>
        </w:rPr>
      </w:pPr>
      <w:r w:rsidRPr="007C1C3D">
        <w:rPr>
          <w:rFonts w:ascii="Times New Roman" w:hAnsi="Times New Roman" w:cs="Times New Roman"/>
          <w:sz w:val="24"/>
          <w:szCs w:val="24"/>
        </w:rPr>
        <w:t xml:space="preserve"> </w:t>
      </w:r>
      <w:r w:rsidR="001F309E">
        <w:rPr>
          <w:rFonts w:ascii="Times New Roman" w:hAnsi="Times New Roman" w:cs="Times New Roman"/>
          <w:sz w:val="24"/>
          <w:szCs w:val="24"/>
        </w:rPr>
        <w:t>1.</w:t>
      </w:r>
      <w:r w:rsidRPr="007C1C3D">
        <w:rPr>
          <w:rFonts w:ascii="Times New Roman" w:hAnsi="Times New Roman" w:cs="Times New Roman"/>
          <w:sz w:val="24"/>
          <w:szCs w:val="24"/>
        </w:rPr>
        <w:t>В.Андреев</w:t>
      </w:r>
      <w:r w:rsidR="00AD55CC" w:rsidRPr="007C1C3D">
        <w:rPr>
          <w:rFonts w:ascii="Times New Roman" w:hAnsi="Times New Roman" w:cs="Times New Roman"/>
          <w:sz w:val="24"/>
          <w:szCs w:val="24"/>
        </w:rPr>
        <w:t xml:space="preserve">. </w:t>
      </w:r>
      <w:r w:rsidRPr="007C1C3D">
        <w:rPr>
          <w:rFonts w:ascii="Times New Roman" w:hAnsi="Times New Roman" w:cs="Times New Roman"/>
          <w:sz w:val="24"/>
          <w:szCs w:val="24"/>
        </w:rPr>
        <w:t xml:space="preserve"> </w:t>
      </w:r>
      <w:r w:rsidR="00AD55CC" w:rsidRPr="007C1C3D">
        <w:rPr>
          <w:rFonts w:ascii="Times New Roman" w:hAnsi="Times New Roman" w:cs="Times New Roman"/>
          <w:sz w:val="24"/>
          <w:szCs w:val="24"/>
        </w:rPr>
        <w:t xml:space="preserve">Вальс </w:t>
      </w:r>
      <w:r w:rsidRPr="007C1C3D">
        <w:rPr>
          <w:rFonts w:ascii="Times New Roman" w:hAnsi="Times New Roman" w:cs="Times New Roman"/>
          <w:sz w:val="24"/>
          <w:szCs w:val="24"/>
        </w:rPr>
        <w:t>«Грезы», обр. А.Илюхина</w:t>
      </w:r>
    </w:p>
    <w:p w:rsidR="00F77952" w:rsidRPr="007C1C3D" w:rsidRDefault="001F309E" w:rsidP="00F77952">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F77952" w:rsidRPr="007C1C3D">
        <w:rPr>
          <w:rFonts w:ascii="Times New Roman" w:eastAsia="Times New Roman" w:hAnsi="Times New Roman" w:cs="Times New Roman"/>
          <w:color w:val="000000"/>
          <w:sz w:val="24"/>
          <w:szCs w:val="24"/>
          <w:lang w:eastAsia="ru-RU"/>
        </w:rPr>
        <w:t>Р.Шуман</w:t>
      </w:r>
      <w:r w:rsidR="00AD55CC" w:rsidRPr="007C1C3D">
        <w:rPr>
          <w:rFonts w:ascii="Times New Roman" w:eastAsia="Times New Roman" w:hAnsi="Times New Roman" w:cs="Times New Roman"/>
          <w:color w:val="000000"/>
          <w:sz w:val="24"/>
          <w:szCs w:val="24"/>
          <w:lang w:eastAsia="ru-RU"/>
        </w:rPr>
        <w:t>. Колыбельная</w:t>
      </w:r>
    </w:p>
    <w:p w:rsidR="00F77952" w:rsidRPr="007C1C3D" w:rsidRDefault="00F77952" w:rsidP="00F77952">
      <w:pPr>
        <w:shd w:val="clear" w:color="auto" w:fill="FFFFFF"/>
        <w:spacing w:before="120" w:after="0" w:line="276" w:lineRule="auto"/>
        <w:ind w:left="0"/>
        <w:rPr>
          <w:rFonts w:ascii="Times New Roman" w:eastAsia="Times New Roman" w:hAnsi="Times New Roman" w:cs="Times New Roman"/>
          <w:b/>
          <w:color w:val="333333"/>
          <w:sz w:val="24"/>
          <w:szCs w:val="24"/>
          <w:lang w:eastAsia="ru-RU"/>
        </w:rPr>
      </w:pPr>
    </w:p>
    <w:p w:rsidR="004E386D" w:rsidRPr="007C1C3D" w:rsidRDefault="004E386D" w:rsidP="00F77952">
      <w:pPr>
        <w:shd w:val="clear" w:color="auto" w:fill="FFFFFF"/>
        <w:spacing w:before="120" w:after="0" w:line="276" w:lineRule="auto"/>
        <w:ind w:left="0"/>
        <w:jc w:val="center"/>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b/>
          <w:color w:val="333333"/>
          <w:sz w:val="24"/>
          <w:szCs w:val="24"/>
          <w:lang w:eastAsia="ru-RU"/>
        </w:rPr>
        <w:t>Переводной экзамен (май)</w:t>
      </w:r>
      <w:r w:rsidR="00F729CA" w:rsidRPr="007C1C3D">
        <w:rPr>
          <w:rFonts w:ascii="Times New Roman" w:eastAsia="Times New Roman" w:hAnsi="Times New Roman" w:cs="Times New Roman"/>
          <w:b/>
          <w:color w:val="333333"/>
          <w:sz w:val="24"/>
          <w:szCs w:val="24"/>
          <w:lang w:eastAsia="ru-RU"/>
        </w:rPr>
        <w:t>:</w:t>
      </w:r>
    </w:p>
    <w:p w:rsidR="00F729CA" w:rsidRPr="007C1C3D" w:rsidRDefault="00F729CA" w:rsidP="00F729CA">
      <w:pPr>
        <w:shd w:val="clear" w:color="auto" w:fill="FFFFFF"/>
        <w:spacing w:before="120" w:after="120" w:line="276" w:lineRule="auto"/>
        <w:ind w:left="0"/>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b/>
          <w:color w:val="333333"/>
          <w:sz w:val="24"/>
          <w:szCs w:val="24"/>
          <w:lang w:eastAsia="ru-RU"/>
        </w:rPr>
        <w:t>Домра.</w:t>
      </w:r>
    </w:p>
    <w:p w:rsidR="00F77952" w:rsidRPr="007C1C3D" w:rsidRDefault="00F77952" w:rsidP="00F77952">
      <w:pPr>
        <w:shd w:val="clear" w:color="auto" w:fill="FFFFFF"/>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1F309E">
        <w:rPr>
          <w:rFonts w:ascii="Times New Roman" w:eastAsia="Times New Roman" w:hAnsi="Times New Roman" w:cs="Times New Roman"/>
          <w:color w:val="333333"/>
          <w:sz w:val="24"/>
          <w:szCs w:val="24"/>
          <w:lang w:eastAsia="ru-RU"/>
        </w:rPr>
        <w:t xml:space="preserve"> </w:t>
      </w:r>
      <w:r w:rsidR="00294046">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1 вариант</w:t>
      </w:r>
    </w:p>
    <w:p w:rsidR="001F309E" w:rsidRDefault="001F309E" w:rsidP="00F77952">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4E386D" w:rsidRPr="007C1C3D">
        <w:rPr>
          <w:rFonts w:ascii="Times New Roman" w:eastAsia="Times New Roman" w:hAnsi="Times New Roman" w:cs="Times New Roman"/>
          <w:color w:val="333333"/>
          <w:sz w:val="24"/>
          <w:szCs w:val="24"/>
          <w:lang w:eastAsia="ru-RU"/>
        </w:rPr>
        <w:t>В. Ф. Бах. «Весной»</w:t>
      </w:r>
    </w:p>
    <w:p w:rsidR="004E386D" w:rsidRPr="007C1C3D" w:rsidRDefault="004E386D" w:rsidP="00F77952">
      <w:pPr>
        <w:shd w:val="clear" w:color="auto" w:fill="FFFFFF"/>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1F309E">
        <w:rPr>
          <w:rFonts w:ascii="Times New Roman" w:eastAsia="Times New Roman" w:hAnsi="Times New Roman" w:cs="Times New Roman"/>
          <w:color w:val="333333"/>
          <w:sz w:val="24"/>
          <w:szCs w:val="24"/>
          <w:lang w:eastAsia="ru-RU"/>
        </w:rPr>
        <w:t>2.</w:t>
      </w:r>
      <w:r w:rsidRPr="007C1C3D">
        <w:rPr>
          <w:rFonts w:ascii="Times New Roman" w:eastAsia="Times New Roman" w:hAnsi="Times New Roman" w:cs="Times New Roman"/>
          <w:color w:val="333333"/>
          <w:sz w:val="24"/>
          <w:szCs w:val="24"/>
          <w:lang w:eastAsia="ru-RU"/>
        </w:rPr>
        <w:t>C. Рахманинов. Русская песня</w:t>
      </w:r>
    </w:p>
    <w:p w:rsidR="00F77952" w:rsidRPr="007C1C3D" w:rsidRDefault="001F309E" w:rsidP="00F77952">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77952" w:rsidRPr="007C1C3D">
        <w:rPr>
          <w:rFonts w:ascii="Times New Roman" w:eastAsia="Times New Roman" w:hAnsi="Times New Roman" w:cs="Times New Roman"/>
          <w:color w:val="333333"/>
          <w:sz w:val="24"/>
          <w:szCs w:val="24"/>
          <w:lang w:eastAsia="ru-RU"/>
        </w:rPr>
        <w:t> </w:t>
      </w:r>
      <w:r w:rsidR="0029404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bCs/>
          <w:iCs/>
          <w:color w:val="333333"/>
          <w:sz w:val="24"/>
          <w:szCs w:val="24"/>
          <w:lang w:eastAsia="ru-RU"/>
        </w:rPr>
        <w:t>2</w:t>
      </w:r>
      <w:r w:rsidR="00F77952" w:rsidRPr="007C1C3D">
        <w:rPr>
          <w:rFonts w:ascii="Times New Roman" w:eastAsia="Times New Roman" w:hAnsi="Times New Roman" w:cs="Times New Roman"/>
          <w:bCs/>
          <w:iCs/>
          <w:color w:val="333333"/>
          <w:sz w:val="24"/>
          <w:szCs w:val="24"/>
          <w:lang w:eastAsia="ru-RU"/>
        </w:rPr>
        <w:t xml:space="preserve"> вариант</w:t>
      </w:r>
    </w:p>
    <w:p w:rsidR="004E386D" w:rsidRPr="007C1C3D" w:rsidRDefault="001F309E" w:rsidP="00F77952">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004E386D" w:rsidRPr="007C1C3D">
        <w:rPr>
          <w:rFonts w:ascii="Times New Roman" w:eastAsia="Times New Roman" w:hAnsi="Times New Roman" w:cs="Times New Roman"/>
          <w:color w:val="333333"/>
          <w:sz w:val="24"/>
          <w:szCs w:val="24"/>
          <w:lang w:eastAsia="ru-RU"/>
        </w:rPr>
        <w:t>К. Глюк. Мелодия</w:t>
      </w:r>
    </w:p>
    <w:p w:rsidR="004E386D" w:rsidRPr="007C1C3D" w:rsidRDefault="001F309E" w:rsidP="00F77952">
      <w:p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4E386D" w:rsidRPr="007C1C3D">
        <w:rPr>
          <w:rFonts w:ascii="Times New Roman" w:eastAsia="Times New Roman" w:hAnsi="Times New Roman" w:cs="Times New Roman"/>
          <w:color w:val="333333"/>
          <w:sz w:val="24"/>
          <w:szCs w:val="24"/>
          <w:lang w:eastAsia="ru-RU"/>
        </w:rPr>
        <w:t> П. Чайковский. Трепак из балета «Щелкунчик»</w:t>
      </w:r>
    </w:p>
    <w:p w:rsidR="007878B5" w:rsidRDefault="007878B5" w:rsidP="004E386D">
      <w:pPr>
        <w:shd w:val="clear" w:color="auto" w:fill="FFFFFF"/>
        <w:spacing w:before="120" w:after="120" w:line="276" w:lineRule="auto"/>
        <w:ind w:left="0"/>
        <w:rPr>
          <w:rFonts w:ascii="Times New Roman" w:eastAsia="Times New Roman" w:hAnsi="Times New Roman" w:cs="Times New Roman"/>
          <w:b/>
          <w:color w:val="333333"/>
          <w:sz w:val="24"/>
          <w:szCs w:val="24"/>
          <w:lang w:eastAsia="ru-RU"/>
        </w:rPr>
      </w:pPr>
    </w:p>
    <w:p w:rsidR="00F729CA" w:rsidRPr="007C1C3D" w:rsidRDefault="00F729CA" w:rsidP="004E386D">
      <w:pPr>
        <w:shd w:val="clear" w:color="auto" w:fill="FFFFFF"/>
        <w:spacing w:before="120" w:after="120" w:line="276" w:lineRule="auto"/>
        <w:ind w:left="0"/>
        <w:rPr>
          <w:rFonts w:ascii="Times New Roman" w:eastAsia="Times New Roman" w:hAnsi="Times New Roman" w:cs="Times New Roman"/>
          <w:b/>
          <w:color w:val="333333"/>
          <w:sz w:val="24"/>
          <w:szCs w:val="24"/>
          <w:lang w:eastAsia="ru-RU"/>
        </w:rPr>
      </w:pPr>
      <w:r w:rsidRPr="007C1C3D">
        <w:rPr>
          <w:rFonts w:ascii="Times New Roman" w:eastAsia="Times New Roman" w:hAnsi="Times New Roman" w:cs="Times New Roman"/>
          <w:b/>
          <w:color w:val="333333"/>
          <w:sz w:val="24"/>
          <w:szCs w:val="24"/>
          <w:lang w:eastAsia="ru-RU"/>
        </w:rPr>
        <w:t>Балалайка.</w:t>
      </w:r>
    </w:p>
    <w:p w:rsidR="00294046" w:rsidRPr="007C1C3D" w:rsidRDefault="00294046" w:rsidP="00294046">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314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1 вариант</w:t>
      </w:r>
    </w:p>
    <w:p w:rsidR="00294046" w:rsidRPr="007C1C3D" w:rsidRDefault="00294046" w:rsidP="00294046">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C1C3D">
        <w:rPr>
          <w:rFonts w:ascii="Times New Roman" w:eastAsia="Times New Roman" w:hAnsi="Times New Roman" w:cs="Times New Roman"/>
          <w:color w:val="000000"/>
          <w:sz w:val="24"/>
          <w:szCs w:val="24"/>
          <w:lang w:eastAsia="ru-RU"/>
        </w:rPr>
        <w:t>Р.н.п. обр.А.Шалова «Тонкая рябина».</w:t>
      </w:r>
    </w:p>
    <w:p w:rsidR="00294046" w:rsidRPr="007C1C3D" w:rsidRDefault="00294046" w:rsidP="00294046">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C1C3D">
        <w:rPr>
          <w:rFonts w:ascii="Times New Roman" w:eastAsia="Times New Roman" w:hAnsi="Times New Roman" w:cs="Times New Roman"/>
          <w:color w:val="000000"/>
          <w:sz w:val="24"/>
          <w:szCs w:val="24"/>
          <w:lang w:eastAsia="ru-RU"/>
        </w:rPr>
        <w:t>Обр. В. Котельникова «Чешская полька»</w:t>
      </w:r>
    </w:p>
    <w:p w:rsidR="00AD55CC" w:rsidRPr="007C1C3D" w:rsidRDefault="00294046" w:rsidP="00AD55CC">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333333"/>
          <w:sz w:val="24"/>
          <w:szCs w:val="24"/>
          <w:lang w:eastAsia="ru-RU"/>
        </w:rPr>
        <w:t xml:space="preserve">   </w:t>
      </w:r>
      <w:r w:rsidR="0043141D">
        <w:rPr>
          <w:rFonts w:ascii="Times New Roman" w:eastAsia="Times New Roman" w:hAnsi="Times New Roman" w:cs="Times New Roman"/>
          <w:b/>
          <w:color w:val="333333"/>
          <w:sz w:val="24"/>
          <w:szCs w:val="24"/>
          <w:lang w:eastAsia="ru-RU"/>
        </w:rPr>
        <w:t xml:space="preserve">  </w:t>
      </w:r>
      <w:r w:rsidR="00AD55CC" w:rsidRPr="007C1C3D">
        <w:rPr>
          <w:rFonts w:ascii="Times New Roman" w:eastAsia="Times New Roman" w:hAnsi="Times New Roman" w:cs="Times New Roman"/>
          <w:color w:val="000000"/>
          <w:sz w:val="24"/>
          <w:szCs w:val="24"/>
          <w:lang w:eastAsia="ru-RU"/>
        </w:rPr>
        <w:t>2 вариант</w:t>
      </w:r>
    </w:p>
    <w:p w:rsidR="00F729CA" w:rsidRDefault="00F729CA"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w:t>
      </w:r>
      <w:r w:rsidR="00294046">
        <w:rPr>
          <w:rFonts w:ascii="Times New Roman" w:eastAsia="Times New Roman" w:hAnsi="Times New Roman" w:cs="Times New Roman"/>
          <w:color w:val="000000"/>
          <w:sz w:val="24"/>
          <w:szCs w:val="24"/>
          <w:lang w:eastAsia="ru-RU"/>
        </w:rPr>
        <w:t>1.</w:t>
      </w:r>
      <w:r w:rsidRPr="007C1C3D">
        <w:rPr>
          <w:rFonts w:ascii="Times New Roman" w:eastAsia="Times New Roman" w:hAnsi="Times New Roman" w:cs="Times New Roman"/>
          <w:color w:val="000000"/>
          <w:sz w:val="24"/>
          <w:szCs w:val="24"/>
          <w:lang w:eastAsia="ru-RU"/>
        </w:rPr>
        <w:t>С. Павлов. Вариации на тему песни</w:t>
      </w:r>
      <w:r w:rsidR="007878B5">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 xml:space="preserve"> Е.</w:t>
      </w:r>
      <w:r w:rsidR="007878B5">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Крылатова</w:t>
      </w:r>
      <w:r w:rsidR="007878B5">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 xml:space="preserve"> «Андрюшкин Сон»</w:t>
      </w:r>
    </w:p>
    <w:p w:rsidR="00294046" w:rsidRDefault="00294046"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7878B5">
        <w:rPr>
          <w:rFonts w:ascii="Times New Roman" w:eastAsia="Times New Roman" w:hAnsi="Times New Roman" w:cs="Times New Roman"/>
          <w:color w:val="000000"/>
          <w:sz w:val="24"/>
          <w:szCs w:val="24"/>
          <w:lang w:eastAsia="ru-RU"/>
        </w:rPr>
        <w:t>П. Чайковский. Трепак из балета «Щелкунчик»</w:t>
      </w:r>
    </w:p>
    <w:p w:rsidR="007878B5" w:rsidRPr="007C1C3D" w:rsidRDefault="007878B5"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p>
    <w:p w:rsidR="002E56C9" w:rsidRPr="007C1C3D" w:rsidRDefault="00A20846" w:rsidP="00A20846">
      <w:pPr>
        <w:shd w:val="clear" w:color="auto" w:fill="FFFFFF"/>
        <w:spacing w:after="0" w:line="276" w:lineRule="auto"/>
        <w:ind w:left="0"/>
        <w:jc w:val="center"/>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b/>
          <w:bCs/>
          <w:color w:val="333333"/>
          <w:sz w:val="24"/>
          <w:szCs w:val="24"/>
          <w:lang w:eastAsia="ru-RU"/>
        </w:rPr>
        <w:t xml:space="preserve">Четвёртый </w:t>
      </w:r>
      <w:r w:rsidR="002E56C9" w:rsidRPr="007C1C3D">
        <w:rPr>
          <w:rFonts w:ascii="Times New Roman" w:eastAsia="Times New Roman" w:hAnsi="Times New Roman" w:cs="Times New Roman"/>
          <w:b/>
          <w:bCs/>
          <w:color w:val="333333"/>
          <w:sz w:val="24"/>
          <w:szCs w:val="24"/>
          <w:lang w:eastAsia="ru-RU"/>
        </w:rPr>
        <w:t>год обучения</w:t>
      </w:r>
      <w:r w:rsidR="00B502AA" w:rsidRPr="007C1C3D">
        <w:rPr>
          <w:rFonts w:ascii="Times New Roman" w:eastAsia="Times New Roman" w:hAnsi="Times New Roman" w:cs="Times New Roman"/>
          <w:b/>
          <w:bCs/>
          <w:color w:val="333333"/>
          <w:sz w:val="24"/>
          <w:szCs w:val="24"/>
          <w:lang w:eastAsia="ru-RU"/>
        </w:rPr>
        <w:t>.</w:t>
      </w:r>
    </w:p>
    <w:p w:rsidR="0043141D" w:rsidRDefault="007878B5" w:rsidP="00CE03B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 xml:space="preserve">              </w:t>
      </w:r>
      <w:r w:rsidR="00CA2965" w:rsidRPr="007C1C3D">
        <w:rPr>
          <w:rFonts w:ascii="Times New Roman" w:eastAsia="Times New Roman" w:hAnsi="Times New Roman" w:cs="Times New Roman"/>
          <w:color w:val="000000"/>
          <w:sz w:val="24"/>
          <w:szCs w:val="24"/>
          <w:lang w:eastAsia="ru-RU"/>
        </w:rPr>
        <w:t>Это завершающий год обучения по данной программе.</w:t>
      </w:r>
    </w:p>
    <w:p w:rsidR="00CA2965" w:rsidRPr="007C1C3D" w:rsidRDefault="0043141D" w:rsidP="00CE03B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78B5">
        <w:rPr>
          <w:rFonts w:ascii="Times New Roman" w:eastAsia="Times New Roman" w:hAnsi="Times New Roman" w:cs="Times New Roman"/>
          <w:color w:val="000000"/>
          <w:sz w:val="24"/>
          <w:szCs w:val="24"/>
          <w:lang w:eastAsia="ru-RU"/>
        </w:rPr>
        <w:t xml:space="preserve">  </w:t>
      </w:r>
      <w:r w:rsidR="00CA2965" w:rsidRPr="007C1C3D">
        <w:rPr>
          <w:rFonts w:ascii="Times New Roman" w:eastAsia="Times New Roman" w:hAnsi="Times New Roman" w:cs="Times New Roman"/>
          <w:color w:val="000000"/>
          <w:sz w:val="24"/>
          <w:szCs w:val="24"/>
          <w:lang w:eastAsia="ru-RU"/>
        </w:rPr>
        <w:t>По окончании обучения учащийся:</w:t>
      </w:r>
    </w:p>
    <w:p w:rsidR="00CA2965" w:rsidRPr="007C1C3D" w:rsidRDefault="00CA2965" w:rsidP="00CE03B1">
      <w:pPr>
        <w:shd w:val="clear" w:color="auto" w:fill="FFFFFF"/>
        <w:spacing w:after="0"/>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разучивает и исполняет пьесы различного характера и стиля;</w:t>
      </w:r>
    </w:p>
    <w:p w:rsidR="00CA2965" w:rsidRPr="007C1C3D" w:rsidRDefault="00CA2965" w:rsidP="00CE03B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исполняет гаммы в подвижных темпах;</w:t>
      </w:r>
    </w:p>
    <w:p w:rsidR="008A7DAE" w:rsidRPr="007C1C3D" w:rsidRDefault="00CA2965" w:rsidP="00CA2965">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владеет </w:t>
      </w:r>
      <w:r w:rsidR="008A7DAE" w:rsidRPr="007C1C3D">
        <w:rPr>
          <w:rFonts w:ascii="Times New Roman" w:eastAsia="Times New Roman" w:hAnsi="Times New Roman" w:cs="Times New Roman"/>
          <w:color w:val="000000"/>
          <w:sz w:val="24"/>
          <w:szCs w:val="24"/>
          <w:lang w:eastAsia="ru-RU"/>
        </w:rPr>
        <w:t>различными приёмами игры и штрихами;</w:t>
      </w:r>
      <w:r w:rsidRPr="007C1C3D">
        <w:rPr>
          <w:rFonts w:ascii="Times New Roman" w:eastAsia="Times New Roman" w:hAnsi="Times New Roman" w:cs="Times New Roman"/>
          <w:color w:val="000000"/>
          <w:sz w:val="24"/>
          <w:szCs w:val="24"/>
          <w:lang w:eastAsia="ru-RU"/>
        </w:rPr>
        <w:t xml:space="preserve"> </w:t>
      </w:r>
    </w:p>
    <w:p w:rsidR="00CA2965" w:rsidRPr="007C1C3D" w:rsidRDefault="00CA2965" w:rsidP="00CA2965">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владеет динамическими оттенками</w:t>
      </w:r>
      <w:r w:rsidR="008A7DAE" w:rsidRPr="007C1C3D">
        <w:rPr>
          <w:rFonts w:ascii="Times New Roman" w:eastAsia="Times New Roman" w:hAnsi="Times New Roman" w:cs="Times New Roman"/>
          <w:color w:val="000000"/>
          <w:sz w:val="24"/>
          <w:szCs w:val="24"/>
          <w:lang w:eastAsia="ru-RU"/>
        </w:rPr>
        <w:t>;</w:t>
      </w:r>
    </w:p>
    <w:p w:rsidR="00CA2965" w:rsidRPr="007C1C3D" w:rsidRDefault="00CA2965" w:rsidP="00CA2965">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подбирает по слуху</w:t>
      </w:r>
      <w:r w:rsidR="008A7DAE" w:rsidRPr="007C1C3D">
        <w:rPr>
          <w:rFonts w:ascii="Times New Roman" w:eastAsia="Times New Roman" w:hAnsi="Times New Roman" w:cs="Times New Roman"/>
          <w:color w:val="000000"/>
          <w:sz w:val="24"/>
          <w:szCs w:val="24"/>
          <w:lang w:eastAsia="ru-RU"/>
        </w:rPr>
        <w:t>.</w:t>
      </w:r>
    </w:p>
    <w:p w:rsidR="00CA2965" w:rsidRPr="007C1C3D" w:rsidRDefault="00CA2965" w:rsidP="00CA2965">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К выпускному экзамену учащийся должен подготовить четыре</w:t>
      </w:r>
      <w:r w:rsidR="007878B5">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произведения: крупную форму, пьесу</w:t>
      </w:r>
      <w:r w:rsidR="008A7DAE" w:rsidRPr="007C1C3D">
        <w:rPr>
          <w:rFonts w:ascii="Times New Roman" w:eastAsia="Times New Roman" w:hAnsi="Times New Roman" w:cs="Times New Roman"/>
          <w:color w:val="000000"/>
          <w:sz w:val="24"/>
          <w:szCs w:val="24"/>
          <w:lang w:eastAsia="ru-RU"/>
        </w:rPr>
        <w:t xml:space="preserve"> кантиленного характера, обработку народной музыки, пьесу по выбору.</w:t>
      </w:r>
    </w:p>
    <w:p w:rsidR="008A7DAE" w:rsidRPr="007C1C3D" w:rsidRDefault="008A7DAE" w:rsidP="00CA2965">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p>
    <w:p w:rsidR="007878B5" w:rsidRDefault="002E56C9" w:rsidP="007878B5">
      <w:pPr>
        <w:shd w:val="clear" w:color="auto" w:fill="FFFFFF"/>
        <w:tabs>
          <w:tab w:val="left" w:pos="2550"/>
          <w:tab w:val="center" w:pos="4677"/>
        </w:tabs>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Мажорные двухоктавные гаммы: Е- dur, F- dur, G- dur, А- dur, В- dur</w:t>
      </w:r>
      <w:r w:rsidR="00EC5966" w:rsidRPr="007C1C3D">
        <w:rPr>
          <w:rFonts w:ascii="Times New Roman" w:eastAsia="Times New Roman" w:hAnsi="Times New Roman" w:cs="Times New Roman"/>
          <w:color w:val="333333"/>
          <w:sz w:val="24"/>
          <w:szCs w:val="24"/>
          <w:lang w:eastAsia="ru-RU"/>
        </w:rPr>
        <w:t>, арпеджио.</w:t>
      </w:r>
    </w:p>
    <w:p w:rsidR="007878B5" w:rsidRDefault="002E56C9" w:rsidP="007878B5">
      <w:pPr>
        <w:shd w:val="clear" w:color="auto" w:fill="FFFFFF"/>
        <w:tabs>
          <w:tab w:val="left" w:pos="2550"/>
          <w:tab w:val="center" w:pos="4677"/>
        </w:tabs>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Минорные двухоктавные гаммы:</w:t>
      </w:r>
      <w:r w:rsidR="00EC5966" w:rsidRPr="007C1C3D">
        <w:rPr>
          <w:rFonts w:ascii="Times New Roman" w:eastAsia="Times New Roman" w:hAnsi="Times New Roman" w:cs="Times New Roman"/>
          <w:color w:val="333333"/>
          <w:sz w:val="24"/>
          <w:szCs w:val="24"/>
          <w:lang w:eastAsia="ru-RU"/>
        </w:rPr>
        <w:t xml:space="preserve"> </w:t>
      </w:r>
      <w:r w:rsidR="00EC5966" w:rsidRPr="007C1C3D">
        <w:rPr>
          <w:rFonts w:ascii="Times New Roman" w:eastAsia="Times New Roman" w:hAnsi="Times New Roman" w:cs="Times New Roman"/>
          <w:color w:val="333333"/>
          <w:sz w:val="24"/>
          <w:szCs w:val="24"/>
          <w:lang w:val="en-US" w:eastAsia="ru-RU"/>
        </w:rPr>
        <w:t>e</w:t>
      </w:r>
      <w:r w:rsidR="00EC5966" w:rsidRPr="007C1C3D">
        <w:rPr>
          <w:rFonts w:ascii="Times New Roman" w:eastAsia="Times New Roman" w:hAnsi="Times New Roman" w:cs="Times New Roman"/>
          <w:color w:val="333333"/>
          <w:sz w:val="24"/>
          <w:szCs w:val="24"/>
          <w:lang w:eastAsia="ru-RU"/>
        </w:rPr>
        <w:t>-</w:t>
      </w:r>
      <w:r w:rsidR="00EC5966" w:rsidRPr="007C1C3D">
        <w:rPr>
          <w:rFonts w:ascii="Times New Roman" w:eastAsia="Times New Roman" w:hAnsi="Times New Roman" w:cs="Times New Roman"/>
          <w:color w:val="333333"/>
          <w:sz w:val="24"/>
          <w:szCs w:val="24"/>
          <w:lang w:val="en-US" w:eastAsia="ru-RU"/>
        </w:rPr>
        <w:t>moll</w:t>
      </w:r>
      <w:r w:rsidR="00EC5966" w:rsidRPr="007C1C3D">
        <w:rPr>
          <w:rFonts w:ascii="Times New Roman" w:eastAsia="Times New Roman" w:hAnsi="Times New Roman" w:cs="Times New Roman"/>
          <w:color w:val="333333"/>
          <w:sz w:val="24"/>
          <w:szCs w:val="24"/>
          <w:lang w:eastAsia="ru-RU"/>
        </w:rPr>
        <w:t>,</w:t>
      </w:r>
      <w:r w:rsidRPr="007C1C3D">
        <w:rPr>
          <w:rFonts w:ascii="Times New Roman" w:eastAsia="Times New Roman" w:hAnsi="Times New Roman" w:cs="Times New Roman"/>
          <w:color w:val="333333"/>
          <w:sz w:val="24"/>
          <w:szCs w:val="24"/>
          <w:lang w:eastAsia="ru-RU"/>
        </w:rPr>
        <w:t xml:space="preserve"> f-moll, fis-moll, g-moll, а-moll, h-moll   (натуральный, гармонический и мелодический минор)</w:t>
      </w:r>
      <w:r w:rsidR="00EC5966" w:rsidRPr="007C1C3D">
        <w:rPr>
          <w:rFonts w:ascii="Times New Roman" w:eastAsia="Times New Roman" w:hAnsi="Times New Roman" w:cs="Times New Roman"/>
          <w:color w:val="333333"/>
          <w:sz w:val="24"/>
          <w:szCs w:val="24"/>
          <w:lang w:eastAsia="ru-RU"/>
        </w:rPr>
        <w:t>, арпеджио</w:t>
      </w:r>
      <w:r w:rsidRPr="007C1C3D">
        <w:rPr>
          <w:rFonts w:ascii="Times New Roman" w:eastAsia="Times New Roman" w:hAnsi="Times New Roman" w:cs="Times New Roman"/>
          <w:color w:val="333333"/>
          <w:sz w:val="24"/>
          <w:szCs w:val="24"/>
          <w:lang w:eastAsia="ru-RU"/>
        </w:rPr>
        <w:t>.</w:t>
      </w:r>
    </w:p>
    <w:p w:rsidR="007878B5" w:rsidRDefault="002E56C9" w:rsidP="007878B5">
      <w:pPr>
        <w:shd w:val="clear" w:color="auto" w:fill="FFFFFF"/>
        <w:tabs>
          <w:tab w:val="left" w:pos="2550"/>
          <w:tab w:val="center" w:pos="4677"/>
        </w:tabs>
        <w:spacing w:after="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Хроматические гаммы от звуков </w:t>
      </w:r>
      <w:r w:rsidR="00EC5966" w:rsidRPr="007C1C3D">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color w:val="333333"/>
          <w:sz w:val="24"/>
          <w:szCs w:val="24"/>
          <w:lang w:eastAsia="ru-RU"/>
        </w:rPr>
        <w:t>Е,</w:t>
      </w:r>
      <w:r w:rsidR="0015234F" w:rsidRPr="007C1C3D">
        <w:rPr>
          <w:rFonts w:ascii="Times New Roman" w:eastAsia="Times New Roman" w:hAnsi="Times New Roman" w:cs="Times New Roman"/>
          <w:color w:val="333333"/>
          <w:sz w:val="24"/>
          <w:szCs w:val="24"/>
          <w:lang w:eastAsia="ru-RU"/>
        </w:rPr>
        <w:t xml:space="preserve"> </w:t>
      </w:r>
      <w:r w:rsidRPr="007C1C3D">
        <w:rPr>
          <w:rFonts w:ascii="Times New Roman" w:eastAsia="Times New Roman" w:hAnsi="Times New Roman" w:cs="Times New Roman"/>
          <w:color w:val="333333"/>
          <w:sz w:val="24"/>
          <w:szCs w:val="24"/>
          <w:lang w:eastAsia="ru-RU"/>
        </w:rPr>
        <w:t>F, G.</w:t>
      </w:r>
    </w:p>
    <w:p w:rsidR="007878B5" w:rsidRDefault="002E56C9" w:rsidP="00CE03B1">
      <w:pPr>
        <w:shd w:val="clear" w:color="auto" w:fill="FFFFFF"/>
        <w:tabs>
          <w:tab w:val="left" w:pos="2550"/>
          <w:tab w:val="center" w:pos="4677"/>
        </w:tabs>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Штрихи: ПП, ПV.</w:t>
      </w:r>
    </w:p>
    <w:p w:rsidR="007878B5" w:rsidRDefault="002E56C9" w:rsidP="00CE03B1">
      <w:pPr>
        <w:shd w:val="clear" w:color="auto" w:fill="FFFFFF"/>
        <w:tabs>
          <w:tab w:val="left" w:pos="2550"/>
          <w:tab w:val="center" w:pos="4677"/>
        </w:tabs>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Ритмические группировки: дуоль, триоль, квартоль, квинтоль, секстоль.</w:t>
      </w:r>
    </w:p>
    <w:p w:rsidR="002E56C9" w:rsidRPr="007C1C3D" w:rsidRDefault="002E56C9" w:rsidP="00CE03B1">
      <w:pPr>
        <w:shd w:val="clear" w:color="auto" w:fill="FFFFFF"/>
        <w:spacing w:before="120"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Шрадик Г. Упражнения: § 1,№ 16—20.</w:t>
      </w:r>
    </w:p>
    <w:p w:rsidR="002E56C9" w:rsidRPr="007C1C3D" w:rsidRDefault="002E56C9" w:rsidP="00CE03B1">
      <w:pPr>
        <w:shd w:val="clear" w:color="auto" w:fill="FFFFFF"/>
        <w:spacing w:before="120"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Однооктавные гаммы в терцию. Штрихи: ПП.</w:t>
      </w:r>
    </w:p>
    <w:p w:rsidR="002E56C9" w:rsidRPr="007C1C3D" w:rsidRDefault="002E56C9" w:rsidP="00CE03B1">
      <w:pPr>
        <w:shd w:val="clear" w:color="auto" w:fill="FFFFFF"/>
        <w:spacing w:before="120"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Продолжение знакомства с основными музыкальными терминами.</w:t>
      </w:r>
    </w:p>
    <w:p w:rsidR="002E56C9" w:rsidRPr="007C1C3D" w:rsidRDefault="002E56C9" w:rsidP="00CE03B1">
      <w:pPr>
        <w:shd w:val="clear" w:color="auto" w:fill="FFFFFF"/>
        <w:spacing w:before="120"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Освоение мелизмов, часто встречающихся в произведениях: форшлаг, трель, группетто, мордент.</w:t>
      </w:r>
    </w:p>
    <w:p w:rsidR="002E56C9" w:rsidRPr="007C1C3D" w:rsidRDefault="002E56C9" w:rsidP="00CE03B1">
      <w:pPr>
        <w:shd w:val="clear" w:color="auto" w:fill="FFFFFF"/>
        <w:spacing w:before="120"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Исполнение произведений циклической формы. Ансамбли.</w:t>
      </w:r>
    </w:p>
    <w:p w:rsidR="002E56C9" w:rsidRDefault="002E56C9" w:rsidP="00CE03B1">
      <w:pPr>
        <w:shd w:val="clear" w:color="auto" w:fill="FFFFFF"/>
        <w:spacing w:before="120"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Чтение нот с листа. Подбор по слуху.</w:t>
      </w:r>
    </w:p>
    <w:p w:rsidR="007878B5" w:rsidRPr="007C1C3D" w:rsidRDefault="007878B5" w:rsidP="00CE03B1">
      <w:pPr>
        <w:shd w:val="clear" w:color="auto" w:fill="FFFFFF"/>
        <w:spacing w:before="120" w:after="0"/>
        <w:ind w:left="0"/>
        <w:rPr>
          <w:rFonts w:ascii="Times New Roman" w:eastAsia="Times New Roman" w:hAnsi="Times New Roman" w:cs="Times New Roman"/>
          <w:color w:val="333333"/>
          <w:sz w:val="24"/>
          <w:szCs w:val="24"/>
          <w:lang w:eastAsia="ru-RU"/>
        </w:rPr>
      </w:pPr>
    </w:p>
    <w:p w:rsidR="008A7DAE" w:rsidRPr="007C1C3D" w:rsidRDefault="008A7DAE" w:rsidP="00CE03B1">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b/>
          <w:color w:val="000000"/>
          <w:sz w:val="24"/>
          <w:szCs w:val="24"/>
          <w:lang w:eastAsia="ru-RU"/>
        </w:rPr>
        <w:t>Академический концерт (декабрь)</w:t>
      </w:r>
      <w:r w:rsidRPr="007C1C3D">
        <w:rPr>
          <w:rFonts w:ascii="Times New Roman" w:eastAsia="Times New Roman" w:hAnsi="Times New Roman" w:cs="Times New Roman"/>
          <w:color w:val="000000"/>
          <w:sz w:val="24"/>
          <w:szCs w:val="24"/>
          <w:lang w:eastAsia="ru-RU"/>
        </w:rPr>
        <w:t xml:space="preserve"> - два произведения из выпускной</w:t>
      </w:r>
    </w:p>
    <w:p w:rsidR="008A7DAE" w:rsidRPr="007C1C3D" w:rsidRDefault="008A7DAE" w:rsidP="007878B5">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программы.</w:t>
      </w:r>
    </w:p>
    <w:p w:rsidR="008A7DAE" w:rsidRPr="007C1C3D" w:rsidRDefault="008A7DAE" w:rsidP="007878B5">
      <w:pPr>
        <w:shd w:val="clear" w:color="auto" w:fill="FFFFFF"/>
        <w:spacing w:after="0" w:line="276" w:lineRule="auto"/>
        <w:ind w:left="0"/>
        <w:rPr>
          <w:rFonts w:ascii="Times New Roman" w:eastAsia="Times New Roman" w:hAnsi="Times New Roman" w:cs="Times New Roman"/>
          <w:color w:val="000000"/>
          <w:sz w:val="24"/>
          <w:szCs w:val="24"/>
          <w:lang w:eastAsia="ru-RU"/>
        </w:rPr>
      </w:pPr>
    </w:p>
    <w:p w:rsidR="008A7DAE" w:rsidRPr="007C1C3D" w:rsidRDefault="008A7DAE" w:rsidP="007878B5">
      <w:pPr>
        <w:shd w:val="clear" w:color="auto" w:fill="FFFFFF"/>
        <w:spacing w:after="0" w:line="276" w:lineRule="auto"/>
        <w:ind w:left="0"/>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Прослушивание выпускной программы (апрель).</w:t>
      </w:r>
    </w:p>
    <w:p w:rsidR="008A7DAE" w:rsidRPr="007C1C3D" w:rsidRDefault="008A7DAE" w:rsidP="007878B5">
      <w:pPr>
        <w:shd w:val="clear" w:color="auto" w:fill="FFFFFF"/>
        <w:spacing w:after="0" w:line="276" w:lineRule="auto"/>
        <w:ind w:left="0"/>
        <w:rPr>
          <w:rFonts w:ascii="Times New Roman" w:eastAsia="Times New Roman" w:hAnsi="Times New Roman" w:cs="Times New Roman"/>
          <w:b/>
          <w:color w:val="000000"/>
          <w:sz w:val="24"/>
          <w:szCs w:val="24"/>
          <w:lang w:eastAsia="ru-RU"/>
        </w:rPr>
      </w:pPr>
    </w:p>
    <w:p w:rsidR="008A7DAE" w:rsidRPr="007C1C3D" w:rsidRDefault="008A7DAE" w:rsidP="007878B5">
      <w:pPr>
        <w:shd w:val="clear" w:color="auto" w:fill="FFFFFF"/>
        <w:spacing w:after="0" w:line="276" w:lineRule="auto"/>
        <w:ind w:left="0"/>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Выпускной экзамен (май) – исполнение выпускной программы.</w:t>
      </w:r>
    </w:p>
    <w:p w:rsidR="006035A7" w:rsidRPr="007C1C3D" w:rsidRDefault="006035A7" w:rsidP="007878B5">
      <w:pPr>
        <w:shd w:val="clear" w:color="auto" w:fill="FFFFFF"/>
        <w:spacing w:after="0" w:line="276" w:lineRule="auto"/>
        <w:ind w:left="0"/>
        <w:rPr>
          <w:rFonts w:ascii="Times New Roman" w:eastAsia="Times New Roman" w:hAnsi="Times New Roman" w:cs="Times New Roman"/>
          <w:b/>
          <w:color w:val="000000"/>
          <w:sz w:val="24"/>
          <w:szCs w:val="24"/>
          <w:lang w:eastAsia="ru-RU"/>
        </w:rPr>
      </w:pPr>
    </w:p>
    <w:p w:rsidR="0043141D" w:rsidRDefault="0043141D" w:rsidP="007878B5">
      <w:pPr>
        <w:shd w:val="clear" w:color="auto" w:fill="FFFFFF"/>
        <w:spacing w:after="0" w:line="276" w:lineRule="auto"/>
        <w:ind w:left="0"/>
        <w:jc w:val="center"/>
        <w:rPr>
          <w:rFonts w:ascii="Times New Roman" w:eastAsia="Times New Roman" w:hAnsi="Times New Roman" w:cs="Times New Roman"/>
          <w:b/>
          <w:color w:val="000000"/>
          <w:sz w:val="24"/>
          <w:szCs w:val="24"/>
          <w:lang w:eastAsia="ru-RU"/>
        </w:rPr>
      </w:pPr>
    </w:p>
    <w:p w:rsidR="008A7DAE" w:rsidRPr="007C1C3D" w:rsidRDefault="008A7DAE" w:rsidP="000106B3">
      <w:pPr>
        <w:shd w:val="clear" w:color="auto" w:fill="FFFFFF"/>
        <w:spacing w:after="0" w:line="276" w:lineRule="auto"/>
        <w:ind w:left="0"/>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Примерные программы для выпускного экзамена:</w:t>
      </w:r>
    </w:p>
    <w:p w:rsidR="00BD2EA8" w:rsidRPr="007C1C3D" w:rsidRDefault="00BD2EA8" w:rsidP="007878B5">
      <w:pPr>
        <w:shd w:val="clear" w:color="auto" w:fill="FFFFFF"/>
        <w:spacing w:after="0" w:line="276" w:lineRule="auto"/>
        <w:ind w:left="0"/>
        <w:rPr>
          <w:rFonts w:ascii="Times New Roman" w:eastAsia="Times New Roman" w:hAnsi="Times New Roman" w:cs="Times New Roman"/>
          <w:b/>
          <w:color w:val="000000"/>
          <w:sz w:val="24"/>
          <w:szCs w:val="24"/>
          <w:lang w:eastAsia="ru-RU"/>
        </w:rPr>
      </w:pPr>
      <w:r w:rsidRPr="007C1C3D">
        <w:rPr>
          <w:rFonts w:ascii="Times New Roman" w:eastAsia="Times New Roman" w:hAnsi="Times New Roman" w:cs="Times New Roman"/>
          <w:b/>
          <w:color w:val="000000"/>
          <w:sz w:val="24"/>
          <w:szCs w:val="24"/>
          <w:lang w:eastAsia="ru-RU"/>
        </w:rPr>
        <w:t>Домра.</w:t>
      </w:r>
    </w:p>
    <w:p w:rsidR="00AD55CC" w:rsidRPr="007C1C3D" w:rsidRDefault="007878B5" w:rsidP="007878B5">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55CC" w:rsidRPr="007C1C3D">
        <w:rPr>
          <w:rFonts w:ascii="Times New Roman" w:eastAsia="Times New Roman" w:hAnsi="Times New Roman" w:cs="Times New Roman"/>
          <w:color w:val="000000"/>
          <w:sz w:val="24"/>
          <w:szCs w:val="24"/>
          <w:lang w:eastAsia="ru-RU"/>
        </w:rPr>
        <w:t>1 вариант</w:t>
      </w:r>
    </w:p>
    <w:p w:rsidR="002E56C9" w:rsidRPr="007C1C3D" w:rsidRDefault="007878B5" w:rsidP="007878B5">
      <w:pPr>
        <w:shd w:val="clear" w:color="auto" w:fill="FFFFFF"/>
        <w:spacing w:after="0"/>
        <w:ind w:left="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r w:rsidR="00484CBB" w:rsidRPr="007C1C3D">
        <w:rPr>
          <w:rFonts w:ascii="Times New Roman" w:eastAsia="Times New Roman" w:hAnsi="Times New Roman" w:cs="Times New Roman"/>
          <w:bCs/>
          <w:color w:val="333333"/>
          <w:sz w:val="24"/>
          <w:szCs w:val="24"/>
          <w:lang w:eastAsia="ru-RU"/>
        </w:rPr>
        <w:t>А. Вивальди. Концерт ля-минор, 1 часть</w:t>
      </w:r>
    </w:p>
    <w:p w:rsidR="00484CBB" w:rsidRPr="007C1C3D" w:rsidRDefault="00AD55CC" w:rsidP="007878B5">
      <w:pPr>
        <w:shd w:val="clear" w:color="auto" w:fill="FFFFFF"/>
        <w:spacing w:after="0"/>
        <w:ind w:left="0"/>
        <w:rPr>
          <w:rFonts w:ascii="Times New Roman" w:eastAsia="Times New Roman" w:hAnsi="Times New Roman" w:cs="Times New Roman"/>
          <w:bCs/>
          <w:color w:val="333333"/>
          <w:sz w:val="24"/>
          <w:szCs w:val="24"/>
          <w:lang w:eastAsia="ru-RU"/>
        </w:rPr>
      </w:pPr>
      <w:r w:rsidRPr="007C1C3D">
        <w:rPr>
          <w:rFonts w:ascii="Times New Roman" w:eastAsia="Times New Roman" w:hAnsi="Times New Roman" w:cs="Times New Roman"/>
          <w:bCs/>
          <w:color w:val="333333"/>
          <w:sz w:val="24"/>
          <w:szCs w:val="24"/>
          <w:lang w:eastAsia="ru-RU"/>
        </w:rPr>
        <w:t xml:space="preserve"> </w:t>
      </w:r>
      <w:r w:rsidR="007878B5">
        <w:rPr>
          <w:rFonts w:ascii="Times New Roman" w:eastAsia="Times New Roman" w:hAnsi="Times New Roman" w:cs="Times New Roman"/>
          <w:bCs/>
          <w:color w:val="333333"/>
          <w:sz w:val="24"/>
          <w:szCs w:val="24"/>
          <w:lang w:eastAsia="ru-RU"/>
        </w:rPr>
        <w:t>2.</w:t>
      </w:r>
      <w:r w:rsidR="00484CBB" w:rsidRPr="007C1C3D">
        <w:rPr>
          <w:rFonts w:ascii="Times New Roman" w:eastAsia="Times New Roman" w:hAnsi="Times New Roman" w:cs="Times New Roman"/>
          <w:bCs/>
          <w:color w:val="333333"/>
          <w:sz w:val="24"/>
          <w:szCs w:val="24"/>
          <w:lang w:eastAsia="ru-RU"/>
        </w:rPr>
        <w:t>А. Аренский. Романс</w:t>
      </w:r>
    </w:p>
    <w:p w:rsidR="00484CBB" w:rsidRPr="007C1C3D" w:rsidRDefault="00AD55CC" w:rsidP="007878B5">
      <w:pPr>
        <w:shd w:val="clear" w:color="auto" w:fill="FFFFFF"/>
        <w:spacing w:after="0"/>
        <w:ind w:left="0"/>
        <w:rPr>
          <w:rFonts w:ascii="Times New Roman" w:eastAsia="Times New Roman" w:hAnsi="Times New Roman" w:cs="Times New Roman"/>
          <w:bCs/>
          <w:color w:val="333333"/>
          <w:sz w:val="24"/>
          <w:szCs w:val="24"/>
          <w:lang w:eastAsia="ru-RU"/>
        </w:rPr>
      </w:pPr>
      <w:r w:rsidRPr="007C1C3D">
        <w:rPr>
          <w:rFonts w:ascii="Times New Roman" w:eastAsia="Times New Roman" w:hAnsi="Times New Roman" w:cs="Times New Roman"/>
          <w:bCs/>
          <w:color w:val="333333"/>
          <w:sz w:val="24"/>
          <w:szCs w:val="24"/>
          <w:lang w:eastAsia="ru-RU"/>
        </w:rPr>
        <w:t xml:space="preserve"> </w:t>
      </w:r>
      <w:r w:rsidR="007878B5">
        <w:rPr>
          <w:rFonts w:ascii="Times New Roman" w:eastAsia="Times New Roman" w:hAnsi="Times New Roman" w:cs="Times New Roman"/>
          <w:bCs/>
          <w:color w:val="333333"/>
          <w:sz w:val="24"/>
          <w:szCs w:val="24"/>
          <w:lang w:eastAsia="ru-RU"/>
        </w:rPr>
        <w:t>3.</w:t>
      </w:r>
      <w:r w:rsidR="00484CBB" w:rsidRPr="007C1C3D">
        <w:rPr>
          <w:rFonts w:ascii="Times New Roman" w:eastAsia="Times New Roman" w:hAnsi="Times New Roman" w:cs="Times New Roman"/>
          <w:bCs/>
          <w:color w:val="333333"/>
          <w:sz w:val="24"/>
          <w:szCs w:val="24"/>
          <w:lang w:eastAsia="ru-RU"/>
        </w:rPr>
        <w:t xml:space="preserve"> Р. Глиэр. У ручья</w:t>
      </w:r>
    </w:p>
    <w:p w:rsidR="00484CBB" w:rsidRPr="007C1C3D" w:rsidRDefault="00484CBB" w:rsidP="007878B5">
      <w:pPr>
        <w:shd w:val="clear" w:color="auto" w:fill="FFFFFF"/>
        <w:spacing w:after="0"/>
        <w:ind w:left="0"/>
        <w:rPr>
          <w:rFonts w:ascii="Times New Roman" w:eastAsia="Times New Roman" w:hAnsi="Times New Roman" w:cs="Times New Roman"/>
          <w:bCs/>
          <w:color w:val="333333"/>
          <w:sz w:val="24"/>
          <w:szCs w:val="24"/>
          <w:lang w:eastAsia="ru-RU"/>
        </w:rPr>
      </w:pPr>
      <w:r w:rsidRPr="007C1C3D">
        <w:rPr>
          <w:rFonts w:ascii="Times New Roman" w:eastAsia="Times New Roman" w:hAnsi="Times New Roman" w:cs="Times New Roman"/>
          <w:bCs/>
          <w:color w:val="333333"/>
          <w:sz w:val="24"/>
          <w:szCs w:val="24"/>
          <w:lang w:eastAsia="ru-RU"/>
        </w:rPr>
        <w:t xml:space="preserve"> </w:t>
      </w:r>
      <w:r w:rsidR="007878B5">
        <w:rPr>
          <w:rFonts w:ascii="Times New Roman" w:eastAsia="Times New Roman" w:hAnsi="Times New Roman" w:cs="Times New Roman"/>
          <w:bCs/>
          <w:color w:val="333333"/>
          <w:sz w:val="24"/>
          <w:szCs w:val="24"/>
          <w:lang w:eastAsia="ru-RU"/>
        </w:rPr>
        <w:t>4.</w:t>
      </w:r>
      <w:r w:rsidRPr="007C1C3D">
        <w:rPr>
          <w:rFonts w:ascii="Times New Roman" w:eastAsia="Times New Roman" w:hAnsi="Times New Roman" w:cs="Times New Roman"/>
          <w:bCs/>
          <w:color w:val="333333"/>
          <w:sz w:val="24"/>
          <w:szCs w:val="24"/>
          <w:lang w:eastAsia="ru-RU"/>
        </w:rPr>
        <w:t xml:space="preserve"> РНП «Ах, Настасья», обработка В. Дителя.</w:t>
      </w:r>
    </w:p>
    <w:p w:rsidR="00AD55CC" w:rsidRPr="007C1C3D" w:rsidRDefault="007878B5" w:rsidP="007878B5">
      <w:pPr>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55CC" w:rsidRPr="007C1C3D">
        <w:rPr>
          <w:rFonts w:ascii="Times New Roman" w:eastAsia="Times New Roman" w:hAnsi="Times New Roman" w:cs="Times New Roman"/>
          <w:color w:val="000000"/>
          <w:sz w:val="24"/>
          <w:szCs w:val="24"/>
          <w:lang w:eastAsia="ru-RU"/>
        </w:rPr>
        <w:t>2 вариант</w:t>
      </w:r>
    </w:p>
    <w:p w:rsidR="00484CBB" w:rsidRPr="007C1C3D" w:rsidRDefault="007878B5" w:rsidP="007878B5">
      <w:pPr>
        <w:shd w:val="clear" w:color="auto" w:fill="FFFFFF"/>
        <w:spacing w:after="0"/>
        <w:ind w:left="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1.</w:t>
      </w:r>
      <w:r w:rsidR="00484CBB" w:rsidRPr="007C1C3D">
        <w:rPr>
          <w:rFonts w:ascii="Times New Roman" w:eastAsia="Times New Roman" w:hAnsi="Times New Roman" w:cs="Times New Roman"/>
          <w:bCs/>
          <w:color w:val="333333"/>
          <w:sz w:val="24"/>
          <w:szCs w:val="24"/>
          <w:lang w:eastAsia="ru-RU"/>
        </w:rPr>
        <w:t>Г. Гендель. Соната №6</w:t>
      </w:r>
    </w:p>
    <w:p w:rsidR="00484CBB" w:rsidRPr="007C1C3D" w:rsidRDefault="007878B5" w:rsidP="007878B5">
      <w:pPr>
        <w:shd w:val="clear" w:color="auto" w:fill="FFFFFF"/>
        <w:spacing w:after="0"/>
        <w:ind w:left="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2.</w:t>
      </w:r>
      <w:r w:rsidR="00484CBB" w:rsidRPr="007C1C3D">
        <w:rPr>
          <w:rFonts w:ascii="Times New Roman" w:eastAsia="Times New Roman" w:hAnsi="Times New Roman" w:cs="Times New Roman"/>
          <w:bCs/>
          <w:color w:val="333333"/>
          <w:sz w:val="24"/>
          <w:szCs w:val="24"/>
          <w:lang w:eastAsia="ru-RU"/>
        </w:rPr>
        <w:t>Б. Дварионас. Элегия</w:t>
      </w:r>
    </w:p>
    <w:p w:rsidR="00484CBB" w:rsidRPr="007C1C3D" w:rsidRDefault="00AD55CC" w:rsidP="007878B5">
      <w:pPr>
        <w:shd w:val="clear" w:color="auto" w:fill="FFFFFF"/>
        <w:spacing w:after="0"/>
        <w:ind w:left="0"/>
        <w:rPr>
          <w:rFonts w:ascii="Times New Roman" w:eastAsia="Times New Roman" w:hAnsi="Times New Roman" w:cs="Times New Roman"/>
          <w:bCs/>
          <w:color w:val="333333"/>
          <w:sz w:val="24"/>
          <w:szCs w:val="24"/>
          <w:lang w:eastAsia="ru-RU"/>
        </w:rPr>
      </w:pPr>
      <w:r w:rsidRPr="007C1C3D">
        <w:rPr>
          <w:rFonts w:ascii="Times New Roman" w:eastAsia="Times New Roman" w:hAnsi="Times New Roman" w:cs="Times New Roman"/>
          <w:bCs/>
          <w:color w:val="333333"/>
          <w:sz w:val="24"/>
          <w:szCs w:val="24"/>
          <w:lang w:eastAsia="ru-RU"/>
        </w:rPr>
        <w:t xml:space="preserve"> </w:t>
      </w:r>
      <w:r w:rsidR="007878B5">
        <w:rPr>
          <w:rFonts w:ascii="Times New Roman" w:eastAsia="Times New Roman" w:hAnsi="Times New Roman" w:cs="Times New Roman"/>
          <w:bCs/>
          <w:color w:val="333333"/>
          <w:sz w:val="24"/>
          <w:szCs w:val="24"/>
          <w:lang w:eastAsia="ru-RU"/>
        </w:rPr>
        <w:t xml:space="preserve"> 3.</w:t>
      </w:r>
      <w:r w:rsidR="00484CBB" w:rsidRPr="007C1C3D">
        <w:rPr>
          <w:rFonts w:ascii="Times New Roman" w:eastAsia="Times New Roman" w:hAnsi="Times New Roman" w:cs="Times New Roman"/>
          <w:bCs/>
          <w:color w:val="333333"/>
          <w:sz w:val="24"/>
          <w:szCs w:val="24"/>
          <w:lang w:eastAsia="ru-RU"/>
        </w:rPr>
        <w:t>А. Лядов. Музыкальная табакерка</w:t>
      </w:r>
    </w:p>
    <w:p w:rsidR="007878B5" w:rsidRDefault="007878B5" w:rsidP="007878B5">
      <w:pPr>
        <w:shd w:val="clear" w:color="auto" w:fill="FFFFFF"/>
        <w:spacing w:after="0"/>
        <w:ind w:left="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4.</w:t>
      </w:r>
      <w:r w:rsidR="00484CBB" w:rsidRPr="007C1C3D">
        <w:rPr>
          <w:rFonts w:ascii="Times New Roman" w:eastAsia="Times New Roman" w:hAnsi="Times New Roman" w:cs="Times New Roman"/>
          <w:bCs/>
          <w:color w:val="333333"/>
          <w:sz w:val="24"/>
          <w:szCs w:val="24"/>
          <w:lang w:eastAsia="ru-RU"/>
        </w:rPr>
        <w:t xml:space="preserve"> Сибирская народная песня «По улице не ходила, не пойду»,</w:t>
      </w:r>
      <w:r>
        <w:rPr>
          <w:rFonts w:ascii="Times New Roman" w:eastAsia="Times New Roman" w:hAnsi="Times New Roman" w:cs="Times New Roman"/>
          <w:bCs/>
          <w:color w:val="333333"/>
          <w:sz w:val="24"/>
          <w:szCs w:val="24"/>
          <w:lang w:eastAsia="ru-RU"/>
        </w:rPr>
        <w:t xml:space="preserve"> о</w:t>
      </w:r>
      <w:r w:rsidR="00484CBB" w:rsidRPr="007C1C3D">
        <w:rPr>
          <w:rFonts w:ascii="Times New Roman" w:eastAsia="Times New Roman" w:hAnsi="Times New Roman" w:cs="Times New Roman"/>
          <w:bCs/>
          <w:color w:val="333333"/>
          <w:sz w:val="24"/>
          <w:szCs w:val="24"/>
          <w:lang w:eastAsia="ru-RU"/>
        </w:rPr>
        <w:t>бработка В. Лаптева</w:t>
      </w:r>
    </w:p>
    <w:p w:rsidR="00484CBB" w:rsidRPr="007C1C3D" w:rsidRDefault="00484CBB" w:rsidP="007878B5">
      <w:pPr>
        <w:shd w:val="clear" w:color="auto" w:fill="FFFFFF"/>
        <w:spacing w:after="0"/>
        <w:ind w:left="0"/>
        <w:rPr>
          <w:rFonts w:ascii="Times New Roman" w:eastAsia="Times New Roman" w:hAnsi="Times New Roman" w:cs="Times New Roman"/>
          <w:bCs/>
          <w:color w:val="333333"/>
          <w:sz w:val="24"/>
          <w:szCs w:val="24"/>
          <w:lang w:eastAsia="ru-RU"/>
        </w:rPr>
      </w:pPr>
      <w:r w:rsidRPr="007C1C3D">
        <w:rPr>
          <w:rFonts w:ascii="Times New Roman" w:eastAsia="Times New Roman" w:hAnsi="Times New Roman" w:cs="Times New Roman"/>
          <w:bCs/>
          <w:color w:val="333333"/>
          <w:sz w:val="24"/>
          <w:szCs w:val="24"/>
          <w:lang w:eastAsia="ru-RU"/>
        </w:rPr>
        <w:lastRenderedPageBreak/>
        <w:t>.</w:t>
      </w:r>
    </w:p>
    <w:p w:rsidR="00BD2EA8" w:rsidRPr="007C1C3D" w:rsidRDefault="00BD2EA8" w:rsidP="007878B5">
      <w:pPr>
        <w:shd w:val="clear" w:color="auto" w:fill="FFFFFF"/>
        <w:spacing w:after="0"/>
        <w:ind w:left="0"/>
        <w:rPr>
          <w:rFonts w:ascii="Times New Roman" w:eastAsia="Times New Roman" w:hAnsi="Times New Roman" w:cs="Times New Roman"/>
          <w:b/>
          <w:bCs/>
          <w:color w:val="333333"/>
          <w:sz w:val="24"/>
          <w:szCs w:val="24"/>
          <w:lang w:eastAsia="ru-RU"/>
        </w:rPr>
      </w:pPr>
      <w:r w:rsidRPr="007C1C3D">
        <w:rPr>
          <w:rFonts w:ascii="Times New Roman" w:eastAsia="Times New Roman" w:hAnsi="Times New Roman" w:cs="Times New Roman"/>
          <w:b/>
          <w:bCs/>
          <w:color w:val="333333"/>
          <w:sz w:val="24"/>
          <w:szCs w:val="24"/>
          <w:lang w:eastAsia="ru-RU"/>
        </w:rPr>
        <w:t>Балалайка.</w:t>
      </w:r>
    </w:p>
    <w:p w:rsidR="00BD2EA8" w:rsidRPr="007C1C3D" w:rsidRDefault="00BD2EA8"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Arial" w:eastAsia="Times New Roman" w:hAnsi="Arial" w:cs="Arial"/>
          <w:bCs/>
          <w:iCs/>
          <w:color w:val="333333"/>
          <w:sz w:val="24"/>
          <w:szCs w:val="24"/>
          <w:lang w:eastAsia="ru-RU"/>
        </w:rPr>
        <w:t xml:space="preserve">  </w:t>
      </w:r>
      <w:r w:rsidR="007878B5">
        <w:rPr>
          <w:rFonts w:ascii="Arial" w:eastAsia="Times New Roman" w:hAnsi="Arial" w:cs="Arial"/>
          <w:bCs/>
          <w:iCs/>
          <w:color w:val="333333"/>
          <w:sz w:val="24"/>
          <w:szCs w:val="24"/>
          <w:lang w:eastAsia="ru-RU"/>
        </w:rPr>
        <w:t xml:space="preserve">  </w:t>
      </w:r>
      <w:r w:rsidRPr="007C1C3D">
        <w:rPr>
          <w:rFonts w:ascii="Times New Roman" w:eastAsia="Times New Roman" w:hAnsi="Times New Roman" w:cs="Times New Roman"/>
          <w:bCs/>
          <w:iCs/>
          <w:color w:val="333333"/>
          <w:sz w:val="24"/>
          <w:szCs w:val="24"/>
          <w:lang w:eastAsia="ru-RU"/>
        </w:rPr>
        <w:t>1 вариант</w:t>
      </w:r>
    </w:p>
    <w:p w:rsidR="00BD2EA8" w:rsidRPr="007C1C3D"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BD2EA8" w:rsidRPr="007C1C3D">
        <w:rPr>
          <w:rFonts w:ascii="Times New Roman" w:eastAsia="Times New Roman" w:hAnsi="Times New Roman" w:cs="Times New Roman"/>
          <w:color w:val="333333"/>
          <w:sz w:val="24"/>
          <w:szCs w:val="24"/>
          <w:lang w:eastAsia="ru-RU"/>
        </w:rPr>
        <w:t>Л. Бетховен  Контрданс</w:t>
      </w:r>
    </w:p>
    <w:p w:rsidR="00BD2EA8" w:rsidRPr="007C1C3D"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BD2EA8" w:rsidRPr="007C1C3D">
        <w:rPr>
          <w:rFonts w:ascii="Times New Roman" w:eastAsia="Times New Roman" w:hAnsi="Times New Roman" w:cs="Times New Roman"/>
          <w:color w:val="333333"/>
          <w:sz w:val="24"/>
          <w:szCs w:val="24"/>
          <w:lang w:eastAsia="ru-RU"/>
        </w:rPr>
        <w:t>В.Цветков  «Страдания»</w:t>
      </w:r>
    </w:p>
    <w:p w:rsidR="00BD2EA8" w:rsidRPr="007C1C3D"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BD2EA8" w:rsidRPr="007C1C3D">
        <w:rPr>
          <w:rFonts w:ascii="Times New Roman" w:eastAsia="Times New Roman" w:hAnsi="Times New Roman" w:cs="Times New Roman"/>
          <w:color w:val="333333"/>
          <w:sz w:val="24"/>
          <w:szCs w:val="24"/>
          <w:lang w:eastAsia="ru-RU"/>
        </w:rPr>
        <w:t>А.Тихомиров  Две части из сюиты « Пять нот»: «Частушка»,</w:t>
      </w:r>
    </w:p>
    <w:p w:rsidR="00BD2EA8" w:rsidRPr="007C1C3D"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BD2EA8" w:rsidRPr="007C1C3D">
        <w:rPr>
          <w:rFonts w:ascii="Times New Roman" w:eastAsia="Times New Roman" w:hAnsi="Times New Roman" w:cs="Times New Roman"/>
          <w:color w:val="333333"/>
          <w:sz w:val="24"/>
          <w:szCs w:val="24"/>
          <w:lang w:eastAsia="ru-RU"/>
        </w:rPr>
        <w:t>Русская народная песня «Ай, все кумушки домой». Обр. Б.Трояновского</w:t>
      </w:r>
    </w:p>
    <w:p w:rsidR="00AD55CC" w:rsidRPr="007C1C3D" w:rsidRDefault="007878B5" w:rsidP="007878B5">
      <w:pPr>
        <w:shd w:val="clear" w:color="auto" w:fill="FFFFFF"/>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iCs/>
          <w:color w:val="333333"/>
          <w:sz w:val="24"/>
          <w:szCs w:val="24"/>
          <w:lang w:eastAsia="ru-RU"/>
        </w:rPr>
        <w:t xml:space="preserve">    </w:t>
      </w:r>
      <w:r w:rsidR="00BD2EA8" w:rsidRPr="007C1C3D">
        <w:rPr>
          <w:rFonts w:ascii="Times New Roman" w:eastAsia="Times New Roman" w:hAnsi="Times New Roman" w:cs="Times New Roman"/>
          <w:bCs/>
          <w:iCs/>
          <w:color w:val="333333"/>
          <w:sz w:val="24"/>
          <w:szCs w:val="24"/>
          <w:lang w:eastAsia="ru-RU"/>
        </w:rPr>
        <w:t>2</w:t>
      </w:r>
      <w:r w:rsidR="00AD55CC" w:rsidRPr="007C1C3D">
        <w:rPr>
          <w:rFonts w:ascii="Times New Roman" w:eastAsia="Times New Roman" w:hAnsi="Times New Roman" w:cs="Times New Roman"/>
          <w:bCs/>
          <w:iCs/>
          <w:color w:val="333333"/>
          <w:sz w:val="24"/>
          <w:szCs w:val="24"/>
          <w:lang w:eastAsia="ru-RU"/>
        </w:rPr>
        <w:t xml:space="preserve"> </w:t>
      </w:r>
      <w:r w:rsidR="00BD2EA8" w:rsidRPr="007C1C3D">
        <w:rPr>
          <w:rFonts w:ascii="Times New Roman" w:eastAsia="Times New Roman" w:hAnsi="Times New Roman" w:cs="Times New Roman"/>
          <w:bCs/>
          <w:iCs/>
          <w:color w:val="333333"/>
          <w:sz w:val="24"/>
          <w:szCs w:val="24"/>
          <w:lang w:eastAsia="ru-RU"/>
        </w:rPr>
        <w:t>вариант</w:t>
      </w:r>
    </w:p>
    <w:p w:rsidR="00BD2EA8" w:rsidRPr="007C1C3D" w:rsidRDefault="00BD2EA8" w:rsidP="007878B5">
      <w:pPr>
        <w:shd w:val="clear" w:color="auto" w:fill="FFFFFF"/>
        <w:spacing w:after="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xml:space="preserve"> </w:t>
      </w:r>
      <w:r w:rsidR="007878B5">
        <w:rPr>
          <w:rFonts w:ascii="Times New Roman" w:eastAsia="Times New Roman" w:hAnsi="Times New Roman" w:cs="Times New Roman"/>
          <w:color w:val="333333"/>
          <w:sz w:val="24"/>
          <w:szCs w:val="24"/>
          <w:lang w:eastAsia="ru-RU"/>
        </w:rPr>
        <w:t>1.</w:t>
      </w:r>
      <w:r w:rsidRPr="007C1C3D">
        <w:rPr>
          <w:rFonts w:ascii="Times New Roman" w:eastAsia="Times New Roman" w:hAnsi="Times New Roman" w:cs="Times New Roman"/>
          <w:color w:val="333333"/>
          <w:sz w:val="24"/>
          <w:szCs w:val="24"/>
          <w:lang w:eastAsia="ru-RU"/>
        </w:rPr>
        <w:t>И.Гайдн  Vivace</w:t>
      </w:r>
    </w:p>
    <w:p w:rsidR="00BD2EA8" w:rsidRPr="007C1C3D" w:rsidRDefault="00BD2EA8" w:rsidP="007878B5">
      <w:pPr>
        <w:shd w:val="clear" w:color="auto" w:fill="FFFFFF"/>
        <w:spacing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7878B5">
        <w:rPr>
          <w:rFonts w:ascii="Times New Roman" w:eastAsia="Times New Roman" w:hAnsi="Times New Roman" w:cs="Times New Roman"/>
          <w:color w:val="333333"/>
          <w:sz w:val="24"/>
          <w:szCs w:val="24"/>
          <w:lang w:eastAsia="ru-RU"/>
        </w:rPr>
        <w:t>2.</w:t>
      </w:r>
      <w:r w:rsidRPr="007C1C3D">
        <w:rPr>
          <w:rFonts w:ascii="Times New Roman" w:eastAsia="Times New Roman" w:hAnsi="Times New Roman" w:cs="Times New Roman"/>
          <w:color w:val="333333"/>
          <w:sz w:val="24"/>
          <w:szCs w:val="24"/>
          <w:lang w:eastAsia="ru-RU"/>
        </w:rPr>
        <w:t>П. Чайковский  Гавот из балета «Спящая красавица»</w:t>
      </w:r>
    </w:p>
    <w:p w:rsidR="00BD2EA8" w:rsidRPr="007C1C3D" w:rsidRDefault="00AD55CC" w:rsidP="007878B5">
      <w:pPr>
        <w:shd w:val="clear" w:color="auto" w:fill="FFFFFF"/>
        <w:spacing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007878B5">
        <w:rPr>
          <w:rFonts w:ascii="Times New Roman" w:eastAsia="Times New Roman" w:hAnsi="Times New Roman" w:cs="Times New Roman"/>
          <w:color w:val="333333"/>
          <w:sz w:val="24"/>
          <w:szCs w:val="24"/>
          <w:lang w:eastAsia="ru-RU"/>
        </w:rPr>
        <w:t>3.</w:t>
      </w:r>
      <w:r w:rsidR="00BD2EA8" w:rsidRPr="007C1C3D">
        <w:rPr>
          <w:rFonts w:ascii="Times New Roman" w:eastAsia="Times New Roman" w:hAnsi="Times New Roman" w:cs="Times New Roman"/>
          <w:color w:val="333333"/>
          <w:sz w:val="24"/>
          <w:szCs w:val="24"/>
          <w:lang w:eastAsia="ru-RU"/>
        </w:rPr>
        <w:t>В. Андреев  Вальс «Грезы»</w:t>
      </w:r>
    </w:p>
    <w:p w:rsidR="00BD2EA8" w:rsidRPr="007C1C3D" w:rsidRDefault="007878B5" w:rsidP="007878B5">
      <w:pPr>
        <w:shd w:val="clear" w:color="auto" w:fill="FFFFFF"/>
        <w:spacing w:after="12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4.</w:t>
      </w:r>
      <w:r w:rsidR="00BD2EA8" w:rsidRPr="007C1C3D">
        <w:rPr>
          <w:rFonts w:ascii="Times New Roman" w:eastAsia="Times New Roman" w:hAnsi="Times New Roman" w:cs="Times New Roman"/>
          <w:color w:val="333333"/>
          <w:sz w:val="24"/>
          <w:szCs w:val="24"/>
          <w:lang w:eastAsia="ru-RU"/>
        </w:rPr>
        <w:t>Украинская народная песня «Ехал казак за Дунай».  Обр. А.Шалова</w:t>
      </w:r>
    </w:p>
    <w:p w:rsidR="00484CBB" w:rsidRPr="007C1C3D" w:rsidRDefault="00484CBB" w:rsidP="00AD55CC">
      <w:p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bCs/>
          <w:color w:val="333333"/>
          <w:sz w:val="24"/>
          <w:szCs w:val="24"/>
          <w:lang w:eastAsia="ru-RU"/>
        </w:rPr>
        <w:t xml:space="preserve">             </w:t>
      </w:r>
    </w:p>
    <w:p w:rsidR="002E56C9" w:rsidRPr="0043141D" w:rsidRDefault="002E56C9" w:rsidP="007152ED">
      <w:p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Pr="007C1C3D">
        <w:rPr>
          <w:rFonts w:ascii="Times New Roman" w:eastAsia="Times New Roman" w:hAnsi="Times New Roman" w:cs="Times New Roman"/>
          <w:b/>
          <w:bCs/>
          <w:i/>
          <w:iCs/>
          <w:color w:val="333333"/>
          <w:sz w:val="24"/>
          <w:szCs w:val="24"/>
          <w:lang w:eastAsia="ru-RU"/>
        </w:rPr>
        <w:t>              </w:t>
      </w:r>
      <w:r w:rsidRPr="007C1C3D">
        <w:rPr>
          <w:rFonts w:ascii="Times New Roman" w:eastAsia="Times New Roman" w:hAnsi="Times New Roman" w:cs="Times New Roman"/>
          <w:b/>
          <w:bCs/>
          <w:color w:val="333333"/>
          <w:sz w:val="24"/>
          <w:szCs w:val="24"/>
          <w:lang w:eastAsia="ru-RU"/>
        </w:rPr>
        <w:t> III. ТРЕБОВАНИЯ К УРОВНЮ ПОДГОТОВКИ УЧАЩИХСЯ</w:t>
      </w:r>
    </w:p>
    <w:p w:rsidR="002E56C9" w:rsidRPr="007C1C3D" w:rsidRDefault="002E56C9" w:rsidP="0043141D">
      <w:pPr>
        <w:shd w:val="clear" w:color="auto" w:fill="FFFFFF"/>
        <w:spacing w:before="120"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Выпускник демонстрирует следующий уровень подготовки:    </w:t>
      </w:r>
    </w:p>
    <w:p w:rsidR="002E56C9" w:rsidRPr="007C1C3D" w:rsidRDefault="002E56C9" w:rsidP="0043141D">
      <w:pPr>
        <w:shd w:val="clear" w:color="auto" w:fill="FFFFFF"/>
        <w:spacing w:before="120"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владеет основными приемами звукоизвлечения, умеет правильно использовать их на практике,</w:t>
      </w:r>
    </w:p>
    <w:p w:rsidR="002E56C9" w:rsidRPr="007C1C3D" w:rsidRDefault="002E56C9" w:rsidP="0043141D">
      <w:pPr>
        <w:shd w:val="clear" w:color="auto" w:fill="FFFFFF"/>
        <w:spacing w:before="120"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умеет исполнять произведение в характере, соответствующем данному стилю и эпохе, анализируя свое исполнение,</w:t>
      </w:r>
    </w:p>
    <w:p w:rsidR="002E56C9" w:rsidRPr="007C1C3D" w:rsidRDefault="002E56C9" w:rsidP="0043141D">
      <w:pPr>
        <w:shd w:val="clear" w:color="auto" w:fill="FFFFFF"/>
        <w:spacing w:before="120"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умеет самостоятельно разбирать музыкальные произведения,</w:t>
      </w:r>
    </w:p>
    <w:p w:rsidR="002E56C9" w:rsidRPr="007C1C3D" w:rsidRDefault="002E56C9" w:rsidP="0043141D">
      <w:pPr>
        <w:shd w:val="clear" w:color="auto" w:fill="FFFFFF"/>
        <w:spacing w:before="120" w:after="120"/>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владеет навыками публичных выступлений, игры в ансамбле.</w:t>
      </w:r>
    </w:p>
    <w:p w:rsidR="002E56C9" w:rsidRPr="007C1C3D" w:rsidRDefault="002E56C9" w:rsidP="000106B3">
      <w:pPr>
        <w:shd w:val="clear" w:color="auto" w:fill="FFFFFF"/>
        <w:spacing w:before="120" w:after="120" w:line="408" w:lineRule="atLeast"/>
        <w:ind w:left="0"/>
        <w:jc w:val="center"/>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b/>
          <w:bCs/>
          <w:color w:val="333333"/>
          <w:sz w:val="24"/>
          <w:szCs w:val="24"/>
          <w:lang w:eastAsia="ru-RU"/>
        </w:rPr>
        <w:t>IV. ФОРМЫ И МЕТОДЫ КОНТРОЛЯ. КРИТЕРИИ ОЦЕНОК</w:t>
      </w:r>
    </w:p>
    <w:p w:rsidR="002E56C9" w:rsidRPr="007C1C3D" w:rsidRDefault="002E56C9" w:rsidP="00DC0F1B">
      <w:p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b/>
          <w:bCs/>
          <w:i/>
          <w:iCs/>
          <w:color w:val="333333"/>
          <w:sz w:val="24"/>
          <w:szCs w:val="24"/>
          <w:lang w:eastAsia="ru-RU"/>
        </w:rPr>
        <w:t>1.      Аттестация: цели, виды, форма, содержание</w:t>
      </w:r>
    </w:p>
    <w:p w:rsidR="002E56C9" w:rsidRPr="007C1C3D" w:rsidRDefault="002E56C9" w:rsidP="002E56C9">
      <w:pPr>
        <w:shd w:val="clear" w:color="auto" w:fill="FFFFFF"/>
        <w:spacing w:before="120" w:after="12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Основными видами контроля учащихся являются:</w:t>
      </w:r>
    </w:p>
    <w:p w:rsidR="002E56C9" w:rsidRPr="007C1C3D" w:rsidRDefault="002E56C9" w:rsidP="002E56C9">
      <w:pPr>
        <w:numPr>
          <w:ilvl w:val="0"/>
          <w:numId w:val="1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текущий контроль,</w:t>
      </w:r>
    </w:p>
    <w:p w:rsidR="002E56C9" w:rsidRPr="007C1C3D" w:rsidRDefault="002E56C9" w:rsidP="002E56C9">
      <w:pPr>
        <w:numPr>
          <w:ilvl w:val="0"/>
          <w:numId w:val="1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промежуточная аттестация учащихся,</w:t>
      </w:r>
    </w:p>
    <w:p w:rsidR="002E56C9" w:rsidRPr="007C1C3D" w:rsidRDefault="002E56C9" w:rsidP="002E56C9">
      <w:pPr>
        <w:numPr>
          <w:ilvl w:val="0"/>
          <w:numId w:val="16"/>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итоговая аттестация учащихся.</w:t>
      </w:r>
    </w:p>
    <w:p w:rsidR="002E56C9" w:rsidRPr="007C1C3D" w:rsidRDefault="002E56C9" w:rsidP="002E56C9">
      <w:pPr>
        <w:shd w:val="clear" w:color="auto" w:fill="FFFFFF"/>
        <w:spacing w:before="120" w:after="12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Основными принципами проведения и организации всех видов контроля являются:</w:t>
      </w:r>
    </w:p>
    <w:p w:rsidR="002E56C9" w:rsidRPr="007C1C3D" w:rsidRDefault="002E56C9" w:rsidP="002E56C9">
      <w:pPr>
        <w:numPr>
          <w:ilvl w:val="0"/>
          <w:numId w:val="17"/>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систематичность,</w:t>
      </w:r>
    </w:p>
    <w:p w:rsidR="002E56C9" w:rsidRPr="007C1C3D" w:rsidRDefault="002E56C9" w:rsidP="002E56C9">
      <w:pPr>
        <w:numPr>
          <w:ilvl w:val="0"/>
          <w:numId w:val="17"/>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учет индивидуальных особенностей учащегося.</w:t>
      </w:r>
    </w:p>
    <w:p w:rsidR="002E56C9" w:rsidRPr="007C1C3D" w:rsidRDefault="002E56C9" w:rsidP="002E56C9">
      <w:pPr>
        <w:shd w:val="clear" w:color="auto" w:fill="FFFFFF"/>
        <w:spacing w:before="120" w:after="12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Каждый из видов контроля имеет свои це</w:t>
      </w:r>
      <w:r w:rsidRPr="007C1C3D">
        <w:rPr>
          <w:rFonts w:ascii="Times New Roman" w:eastAsia="Times New Roman" w:hAnsi="Times New Roman" w:cs="Times New Roman"/>
          <w:color w:val="333333"/>
          <w:sz w:val="24"/>
          <w:szCs w:val="24"/>
          <w:lang w:eastAsia="ru-RU"/>
        </w:rPr>
        <w:softHyphen/>
        <w:t>ли, задачи и формы.</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b/>
          <w:color w:val="333333"/>
          <w:sz w:val="24"/>
          <w:szCs w:val="24"/>
          <w:lang w:eastAsia="ru-RU"/>
        </w:rPr>
        <w:t>Текущий контроль</w:t>
      </w:r>
      <w:r w:rsidRPr="007C1C3D">
        <w:rPr>
          <w:rFonts w:ascii="Times New Roman" w:eastAsia="Times New Roman" w:hAnsi="Times New Roman" w:cs="Times New Roman"/>
          <w:color w:val="333333"/>
          <w:sz w:val="24"/>
          <w:szCs w:val="24"/>
          <w:lang w:eastAsia="ru-RU"/>
        </w:rPr>
        <w:t xml:space="preserve"> направлен на поддержание учебной дисциплины и выявление отношения учащегося к изу</w:t>
      </w:r>
      <w:r w:rsidRPr="007C1C3D">
        <w:rPr>
          <w:rFonts w:ascii="Times New Roman" w:eastAsia="Times New Roman" w:hAnsi="Times New Roman" w:cs="Times New Roman"/>
          <w:color w:val="333333"/>
          <w:sz w:val="24"/>
          <w:szCs w:val="24"/>
          <w:lang w:eastAsia="ru-RU"/>
        </w:rPr>
        <w:softHyphen/>
        <w:t>чаемому предмету, организацию регулярных домашних занятий и повышение уровня освоения учебного материала; имеет воспита</w:t>
      </w:r>
      <w:r w:rsidRPr="007C1C3D">
        <w:rPr>
          <w:rFonts w:ascii="Times New Roman" w:eastAsia="Times New Roman" w:hAnsi="Times New Roman" w:cs="Times New Roman"/>
          <w:color w:val="333333"/>
          <w:sz w:val="24"/>
          <w:szCs w:val="24"/>
          <w:lang w:eastAsia="ru-RU"/>
        </w:rPr>
        <w:softHyphen/>
        <w:t>тельные цели и учитывает индивидуальные психологические особенно</w:t>
      </w:r>
      <w:r w:rsidRPr="007C1C3D">
        <w:rPr>
          <w:rFonts w:ascii="Times New Roman" w:eastAsia="Times New Roman" w:hAnsi="Times New Roman" w:cs="Times New Roman"/>
          <w:color w:val="333333"/>
          <w:sz w:val="24"/>
          <w:szCs w:val="24"/>
          <w:lang w:eastAsia="ru-RU"/>
        </w:rPr>
        <w:softHyphen/>
        <w:t>сти учащихся.</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Текущий контроль осуществляется преподавателем, ведущим предмет.</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 На осно</w:t>
      </w:r>
      <w:r w:rsidRPr="007C1C3D">
        <w:rPr>
          <w:rFonts w:ascii="Times New Roman" w:eastAsia="Times New Roman" w:hAnsi="Times New Roman" w:cs="Times New Roman"/>
          <w:color w:val="333333"/>
          <w:sz w:val="24"/>
          <w:szCs w:val="24"/>
          <w:lang w:eastAsia="ru-RU"/>
        </w:rPr>
        <w:softHyphen/>
        <w:t>вании результатов текущего контроля выводятся четвертные, полугодо</w:t>
      </w:r>
      <w:r w:rsidRPr="007C1C3D">
        <w:rPr>
          <w:rFonts w:ascii="Times New Roman" w:eastAsia="Times New Roman" w:hAnsi="Times New Roman" w:cs="Times New Roman"/>
          <w:color w:val="333333"/>
          <w:sz w:val="24"/>
          <w:szCs w:val="24"/>
          <w:lang w:eastAsia="ru-RU"/>
        </w:rPr>
        <w:softHyphen/>
        <w:t xml:space="preserve">вые, годовые оценки. </w:t>
      </w:r>
      <w:r w:rsidRPr="007C1C3D">
        <w:rPr>
          <w:rFonts w:ascii="Times New Roman" w:eastAsia="Times New Roman" w:hAnsi="Times New Roman" w:cs="Times New Roman"/>
          <w:color w:val="333333"/>
          <w:sz w:val="24"/>
          <w:szCs w:val="24"/>
          <w:lang w:eastAsia="ru-RU"/>
        </w:rPr>
        <w:lastRenderedPageBreak/>
        <w:t>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конкурсах.</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b/>
          <w:color w:val="333333"/>
          <w:sz w:val="24"/>
          <w:szCs w:val="24"/>
          <w:lang w:eastAsia="ru-RU"/>
        </w:rPr>
        <w:t>Промежуточная аттестация</w:t>
      </w:r>
      <w:r w:rsidRPr="007C1C3D">
        <w:rPr>
          <w:rFonts w:ascii="Times New Roman" w:eastAsia="Times New Roman" w:hAnsi="Times New Roman" w:cs="Times New Roman"/>
          <w:color w:val="333333"/>
          <w:sz w:val="24"/>
          <w:szCs w:val="24"/>
          <w:lang w:eastAsia="ru-RU"/>
        </w:rPr>
        <w:t xml:space="preserve"> определяет успешность развития учащегося и уровень усвоения им программы на опре</w:t>
      </w:r>
      <w:r w:rsidRPr="007C1C3D">
        <w:rPr>
          <w:rFonts w:ascii="Times New Roman" w:eastAsia="Times New Roman" w:hAnsi="Times New Roman" w:cs="Times New Roman"/>
          <w:color w:val="333333"/>
          <w:sz w:val="24"/>
          <w:szCs w:val="24"/>
          <w:lang w:eastAsia="ru-RU"/>
        </w:rPr>
        <w:softHyphen/>
        <w:t>деленном этапе обучения.</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Наиболее распространенными формами промежуточной аттестации учащихся являются:</w:t>
      </w:r>
    </w:p>
    <w:p w:rsidR="002E56C9" w:rsidRPr="007C1C3D" w:rsidRDefault="002E56C9" w:rsidP="0043141D">
      <w:pPr>
        <w:numPr>
          <w:ilvl w:val="0"/>
          <w:numId w:val="18"/>
        </w:numPr>
        <w:shd w:val="clear" w:color="auto" w:fill="FFFFFF"/>
        <w:spacing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технические зачеты</w:t>
      </w:r>
    </w:p>
    <w:p w:rsidR="002E56C9" w:rsidRPr="007C1C3D" w:rsidRDefault="002E56C9" w:rsidP="0043141D">
      <w:pPr>
        <w:numPr>
          <w:ilvl w:val="0"/>
          <w:numId w:val="18"/>
        </w:numPr>
        <w:shd w:val="clear" w:color="auto" w:fill="FFFFFF"/>
        <w:spacing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академические концерты;</w:t>
      </w:r>
    </w:p>
    <w:p w:rsidR="002E56C9" w:rsidRPr="007C1C3D" w:rsidRDefault="002E56C9" w:rsidP="0043141D">
      <w:pPr>
        <w:numPr>
          <w:ilvl w:val="0"/>
          <w:numId w:val="18"/>
        </w:numPr>
        <w:shd w:val="clear" w:color="auto" w:fill="FFFFFF"/>
        <w:spacing w:after="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переводные экзамены</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Технические зачеты проводятся с</w:t>
      </w:r>
      <w:r w:rsidR="00A20846" w:rsidRPr="007C1C3D">
        <w:rPr>
          <w:rFonts w:ascii="Times New Roman" w:eastAsia="Times New Roman" w:hAnsi="Times New Roman" w:cs="Times New Roman"/>
          <w:color w:val="333333"/>
          <w:sz w:val="24"/>
          <w:szCs w:val="24"/>
          <w:lang w:eastAsia="ru-RU"/>
        </w:rPr>
        <w:t>о 2</w:t>
      </w:r>
      <w:r w:rsidRPr="007C1C3D">
        <w:rPr>
          <w:rFonts w:ascii="Times New Roman" w:eastAsia="Times New Roman" w:hAnsi="Times New Roman" w:cs="Times New Roman"/>
          <w:color w:val="333333"/>
          <w:sz w:val="24"/>
          <w:szCs w:val="24"/>
          <w:lang w:eastAsia="ru-RU"/>
        </w:rPr>
        <w:t>-го класса. Зачеты проводятся в первом и  во</w:t>
      </w:r>
      <w:r w:rsidR="00A20846" w:rsidRPr="007C1C3D">
        <w:rPr>
          <w:rFonts w:ascii="Times New Roman" w:eastAsia="Times New Roman" w:hAnsi="Times New Roman" w:cs="Times New Roman"/>
          <w:color w:val="333333"/>
          <w:sz w:val="24"/>
          <w:szCs w:val="24"/>
          <w:lang w:eastAsia="ru-RU"/>
        </w:rPr>
        <w:t xml:space="preserve"> втором полугодии. Исполняется этюд и гаммы</w:t>
      </w:r>
      <w:r w:rsidRPr="007C1C3D">
        <w:rPr>
          <w:rFonts w:ascii="Times New Roman" w:eastAsia="Times New Roman" w:hAnsi="Times New Roman" w:cs="Times New Roman"/>
          <w:color w:val="333333"/>
          <w:sz w:val="24"/>
          <w:szCs w:val="24"/>
          <w:lang w:eastAsia="ru-RU"/>
        </w:rPr>
        <w:t>. Знание музыкальных терминов обязательно.</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На академическом концерте в конце первого и второго полугодия исполняются два разнохарактерных произведения. В первом классе академический концерт проводится во втором полугодии.</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Итоговая аттестация проводится в конце учебного года  с исполнением четырех разнохарактерных произведений и  проводится с применением диффе</w:t>
      </w:r>
      <w:r w:rsidRPr="007C1C3D">
        <w:rPr>
          <w:rFonts w:ascii="Times New Roman" w:eastAsia="Times New Roman" w:hAnsi="Times New Roman" w:cs="Times New Roman"/>
          <w:color w:val="333333"/>
          <w:sz w:val="24"/>
          <w:szCs w:val="24"/>
          <w:lang w:eastAsia="ru-RU"/>
        </w:rPr>
        <w:softHyphen/>
        <w:t>ренцированных систем оценок, предполагает обязательное методическое обсуждение.</w:t>
      </w:r>
    </w:p>
    <w:p w:rsidR="002E56C9" w:rsidRPr="007C1C3D" w:rsidRDefault="002E56C9" w:rsidP="0043141D">
      <w:pPr>
        <w:shd w:val="clear" w:color="auto" w:fill="FFFFFF"/>
        <w:spacing w:before="120" w:after="120"/>
        <w:ind w:left="0"/>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Программа, исполненная учащимися в конкурсах и публичных выступлениях, может быть зачтена в качестве текущего и промежуточного контроля.</w:t>
      </w:r>
    </w:p>
    <w:p w:rsidR="000106B3" w:rsidRPr="001764E1" w:rsidRDefault="00AD55CC" w:rsidP="000106B3">
      <w:pPr>
        <w:shd w:val="clear" w:color="auto" w:fill="FFFFFF"/>
        <w:spacing w:line="276" w:lineRule="auto"/>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b/>
          <w:color w:val="333333"/>
          <w:sz w:val="24"/>
          <w:szCs w:val="24"/>
          <w:lang w:eastAsia="ru-RU"/>
        </w:rPr>
        <w:t xml:space="preserve">          </w:t>
      </w:r>
      <w:r w:rsidR="00504418" w:rsidRPr="007C1C3D">
        <w:rPr>
          <w:rFonts w:ascii="Times New Roman" w:eastAsia="Times New Roman" w:hAnsi="Times New Roman" w:cs="Times New Roman"/>
          <w:b/>
          <w:color w:val="333333"/>
          <w:sz w:val="24"/>
          <w:szCs w:val="24"/>
          <w:lang w:eastAsia="ru-RU"/>
        </w:rPr>
        <w:t xml:space="preserve">Итоговая аттестация. </w:t>
      </w:r>
      <w:r w:rsidR="00504418" w:rsidRPr="007C1C3D">
        <w:rPr>
          <w:rFonts w:ascii="Times New Roman" w:eastAsia="Times New Roman" w:hAnsi="Times New Roman" w:cs="Times New Roman"/>
          <w:color w:val="000000"/>
          <w:sz w:val="24"/>
          <w:szCs w:val="24"/>
          <w:lang w:eastAsia="ru-RU"/>
        </w:rPr>
        <w:t>При прохождени</w:t>
      </w:r>
      <w:r w:rsidR="00CE03B1">
        <w:rPr>
          <w:rFonts w:ascii="Times New Roman" w:eastAsia="Times New Roman" w:hAnsi="Times New Roman" w:cs="Times New Roman"/>
          <w:color w:val="000000"/>
          <w:sz w:val="24"/>
          <w:szCs w:val="24"/>
          <w:lang w:eastAsia="ru-RU"/>
        </w:rPr>
        <w:t>и итоговой аттестации выпускник</w:t>
      </w:r>
      <w:r w:rsidR="007152ED" w:rsidRPr="007C1C3D">
        <w:rPr>
          <w:rFonts w:ascii="Times New Roman" w:eastAsia="Times New Roman" w:hAnsi="Times New Roman" w:cs="Times New Roman"/>
          <w:color w:val="000000"/>
          <w:sz w:val="24"/>
          <w:szCs w:val="24"/>
          <w:lang w:eastAsia="ru-RU"/>
        </w:rPr>
        <w:t xml:space="preserve"> </w:t>
      </w:r>
      <w:r w:rsidR="00504418" w:rsidRPr="007C1C3D">
        <w:rPr>
          <w:rFonts w:ascii="Times New Roman" w:eastAsia="Times New Roman" w:hAnsi="Times New Roman" w:cs="Times New Roman"/>
          <w:color w:val="000000"/>
          <w:sz w:val="24"/>
          <w:szCs w:val="24"/>
          <w:lang w:eastAsia="ru-RU"/>
        </w:rPr>
        <w:t>должен продемонстрировать знания, умения и навыки в соответствии с программными требованиями. Итоговая аттестация по учебному предмету «Музыкальный инструмент (домра, балалайка)» проходит в виде экзамена (исполнение выпускной программы).</w:t>
      </w:r>
    </w:p>
    <w:p w:rsidR="002E56C9" w:rsidRPr="000106B3" w:rsidRDefault="0043141D" w:rsidP="000106B3">
      <w:pPr>
        <w:shd w:val="clear" w:color="auto" w:fill="FFFFFF"/>
        <w:spacing w:line="276" w:lineRule="auto"/>
        <w:jc w:val="center"/>
        <w:rPr>
          <w:rFonts w:ascii="Times New Roman" w:eastAsia="Times New Roman" w:hAnsi="Times New Roman" w:cs="Times New Roman"/>
          <w:color w:val="000000"/>
          <w:sz w:val="24"/>
          <w:szCs w:val="24"/>
          <w:lang w:eastAsia="ru-RU"/>
        </w:rPr>
      </w:pPr>
      <w:r w:rsidRPr="000106B3">
        <w:rPr>
          <w:rFonts w:ascii="Times New Roman" w:eastAsia="Times New Roman" w:hAnsi="Times New Roman" w:cs="Times New Roman"/>
          <w:b/>
          <w:bCs/>
          <w:i/>
          <w:iCs/>
          <w:color w:val="333333"/>
          <w:sz w:val="24"/>
          <w:szCs w:val="24"/>
          <w:lang w:eastAsia="ru-RU"/>
        </w:rPr>
        <w:t>2.</w:t>
      </w:r>
      <w:r w:rsidR="00CE03B1" w:rsidRPr="000106B3">
        <w:rPr>
          <w:rFonts w:ascii="Times New Roman" w:eastAsia="Times New Roman" w:hAnsi="Times New Roman" w:cs="Times New Roman"/>
          <w:b/>
          <w:bCs/>
          <w:i/>
          <w:iCs/>
          <w:color w:val="333333"/>
          <w:sz w:val="24"/>
          <w:szCs w:val="24"/>
          <w:lang w:eastAsia="ru-RU"/>
        </w:rPr>
        <w:t xml:space="preserve"> </w:t>
      </w:r>
      <w:r w:rsidR="002E56C9" w:rsidRPr="000106B3">
        <w:rPr>
          <w:rFonts w:ascii="Times New Roman" w:eastAsia="Times New Roman" w:hAnsi="Times New Roman" w:cs="Times New Roman"/>
          <w:b/>
          <w:bCs/>
          <w:i/>
          <w:iCs/>
          <w:color w:val="333333"/>
          <w:sz w:val="24"/>
          <w:szCs w:val="24"/>
          <w:lang w:eastAsia="ru-RU"/>
        </w:rPr>
        <w:t>Критерии оценки</w:t>
      </w:r>
      <w:r w:rsidR="005F376F" w:rsidRPr="000106B3">
        <w:rPr>
          <w:rFonts w:ascii="Times New Roman" w:eastAsia="Times New Roman" w:hAnsi="Times New Roman" w:cs="Times New Roman"/>
          <w:b/>
          <w:bCs/>
          <w:i/>
          <w:iCs/>
          <w:color w:val="333333"/>
          <w:sz w:val="24"/>
          <w:szCs w:val="24"/>
          <w:lang w:eastAsia="ru-RU"/>
        </w:rPr>
        <w:t>.</w:t>
      </w:r>
    </w:p>
    <w:p w:rsidR="005F376F" w:rsidRPr="007C1C3D" w:rsidRDefault="005F376F" w:rsidP="00CE03B1">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Критерии оценки качества подготовки учащегося позволяют определить</w:t>
      </w:r>
      <w:r w:rsidR="0043141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уровень освоения материала, предусмотренного учебной программой.</w:t>
      </w:r>
      <w:r w:rsidR="0043141D">
        <w:rPr>
          <w:rFonts w:ascii="Times New Roman" w:eastAsia="Times New Roman" w:hAnsi="Times New Roman" w:cs="Times New Roman"/>
          <w:color w:val="000000"/>
          <w:sz w:val="24"/>
          <w:szCs w:val="24"/>
          <w:lang w:eastAsia="ru-RU"/>
        </w:rPr>
        <w:t xml:space="preserve"> Основным критерием  оценок </w:t>
      </w:r>
      <w:r w:rsidRPr="007C1C3D">
        <w:rPr>
          <w:rFonts w:ascii="Times New Roman" w:eastAsia="Times New Roman" w:hAnsi="Times New Roman" w:cs="Times New Roman"/>
          <w:color w:val="000000"/>
          <w:sz w:val="24"/>
          <w:szCs w:val="24"/>
          <w:lang w:eastAsia="ru-RU"/>
        </w:rPr>
        <w:t>учащегося, осваивающего общеразвивающую</w:t>
      </w:r>
      <w:r w:rsidR="0043141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5F376F" w:rsidRPr="007C1C3D" w:rsidRDefault="005F376F" w:rsidP="005F376F">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При оценивании учащегося, осваивающегося общеразвивающую программу, следует учитывать:</w:t>
      </w:r>
    </w:p>
    <w:p w:rsidR="005F376F" w:rsidRPr="007C1C3D" w:rsidRDefault="005F376F" w:rsidP="005F376F">
      <w:pPr>
        <w:pStyle w:val="a4"/>
        <w:numPr>
          <w:ilvl w:val="0"/>
          <w:numId w:val="20"/>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формирование устойчивого интереса к музыкальному искусству,</w:t>
      </w:r>
    </w:p>
    <w:p w:rsidR="005F376F" w:rsidRPr="007C1C3D" w:rsidRDefault="005F376F" w:rsidP="005F376F">
      <w:pPr>
        <w:pStyle w:val="a4"/>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к занятиям музыкой;</w:t>
      </w:r>
    </w:p>
    <w:p w:rsidR="005F376F" w:rsidRPr="007C1C3D" w:rsidRDefault="005F376F" w:rsidP="005F376F">
      <w:pPr>
        <w:pStyle w:val="a4"/>
        <w:numPr>
          <w:ilvl w:val="0"/>
          <w:numId w:val="20"/>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наличие исполнительской культуры, развитие музыкального мышления;</w:t>
      </w:r>
    </w:p>
    <w:p w:rsidR="005F376F" w:rsidRPr="007C1C3D" w:rsidRDefault="005F376F" w:rsidP="005F376F">
      <w:pPr>
        <w:pStyle w:val="a4"/>
        <w:numPr>
          <w:ilvl w:val="0"/>
          <w:numId w:val="20"/>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овладение практическими умениями и навыками в различных видах</w:t>
      </w:r>
    </w:p>
    <w:p w:rsidR="005F376F" w:rsidRPr="007C1C3D" w:rsidRDefault="005F376F" w:rsidP="005F376F">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 xml:space="preserve">         музыкально-исполнительской деятельности;</w:t>
      </w:r>
    </w:p>
    <w:p w:rsidR="005F376F" w:rsidRPr="007C1C3D" w:rsidRDefault="005F376F" w:rsidP="005F376F">
      <w:pPr>
        <w:pStyle w:val="a4"/>
        <w:numPr>
          <w:ilvl w:val="0"/>
          <w:numId w:val="2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степень продвижения учащегося, успешность личностных достижений.</w:t>
      </w:r>
    </w:p>
    <w:p w:rsidR="005F376F" w:rsidRPr="007C1C3D" w:rsidRDefault="005F376F" w:rsidP="005F376F">
      <w:pPr>
        <w:pStyle w:val="a4"/>
        <w:shd w:val="clear" w:color="auto" w:fill="FFFFFF"/>
        <w:spacing w:after="0" w:line="276" w:lineRule="auto"/>
        <w:jc w:val="both"/>
        <w:rPr>
          <w:rFonts w:ascii="Times New Roman" w:eastAsia="Times New Roman" w:hAnsi="Times New Roman" w:cs="Times New Roman"/>
          <w:color w:val="000000"/>
          <w:sz w:val="24"/>
          <w:szCs w:val="24"/>
          <w:lang w:eastAsia="ru-RU"/>
        </w:rPr>
      </w:pPr>
    </w:p>
    <w:p w:rsidR="005F376F" w:rsidRPr="007C1C3D" w:rsidRDefault="005F376F" w:rsidP="005F376F">
      <w:p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По итогам исполнения программы на зачете, академическом прослушивании выставляется оценка по пятибалльной шкале:</w:t>
      </w:r>
    </w:p>
    <w:p w:rsidR="005F376F" w:rsidRPr="007C1C3D" w:rsidRDefault="005F376F" w:rsidP="002E56C9">
      <w:pPr>
        <w:shd w:val="clear" w:color="auto" w:fill="FFFFFF"/>
        <w:spacing w:after="0" w:line="408" w:lineRule="atLeast"/>
        <w:ind w:left="0"/>
        <w:jc w:val="center"/>
        <w:rPr>
          <w:rFonts w:ascii="Times New Roman" w:eastAsia="Times New Roman" w:hAnsi="Times New Roman" w:cs="Times New Roman"/>
          <w:color w:val="333333"/>
          <w:sz w:val="24"/>
          <w:szCs w:val="24"/>
          <w:lang w:eastAsia="ru-RU"/>
        </w:rPr>
      </w:pPr>
    </w:p>
    <w:p w:rsidR="002E56C9" w:rsidRPr="007C1C3D" w:rsidRDefault="002E56C9" w:rsidP="005F376F">
      <w:pPr>
        <w:spacing w:line="276" w:lineRule="auto"/>
        <w:jc w:val="both"/>
        <w:rPr>
          <w:rFonts w:ascii="Times New Roman" w:hAnsi="Times New Roman" w:cs="Times New Roman"/>
          <w:sz w:val="24"/>
          <w:szCs w:val="24"/>
        </w:rPr>
      </w:pPr>
      <w:r w:rsidRPr="007C1C3D">
        <w:rPr>
          <w:rFonts w:ascii="Times New Roman" w:eastAsia="Times New Roman" w:hAnsi="Times New Roman" w:cs="Times New Roman"/>
          <w:b/>
          <w:color w:val="333333"/>
          <w:sz w:val="24"/>
          <w:szCs w:val="24"/>
          <w:lang w:eastAsia="ru-RU"/>
        </w:rPr>
        <w:lastRenderedPageBreak/>
        <w:t>5 (отлично)</w:t>
      </w:r>
      <w:r w:rsidRPr="007C1C3D">
        <w:rPr>
          <w:rFonts w:ascii="Times New Roman" w:eastAsia="Times New Roman" w:hAnsi="Times New Roman" w:cs="Times New Roman"/>
          <w:color w:val="333333"/>
          <w:sz w:val="24"/>
          <w:szCs w:val="24"/>
          <w:lang w:eastAsia="ru-RU"/>
        </w:rPr>
        <w:t xml:space="preserve"> - </w:t>
      </w:r>
      <w:r w:rsidR="005F376F" w:rsidRPr="007C1C3D">
        <w:rPr>
          <w:rFonts w:ascii="Times New Roman" w:hAnsi="Times New Roman" w:cs="Times New Roman"/>
          <w:sz w:val="24"/>
          <w:szCs w:val="24"/>
        </w:rPr>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w:t>
      </w:r>
      <w:r w:rsidR="00DF2585" w:rsidRPr="007C1C3D">
        <w:rPr>
          <w:rFonts w:ascii="Times New Roman" w:hAnsi="Times New Roman" w:cs="Times New Roman"/>
          <w:sz w:val="24"/>
          <w:szCs w:val="24"/>
        </w:rPr>
        <w:t>игры.</w:t>
      </w:r>
    </w:p>
    <w:p w:rsidR="002E56C9" w:rsidRPr="007C1C3D" w:rsidRDefault="002E56C9" w:rsidP="00DF2585">
      <w:pPr>
        <w:spacing w:line="276" w:lineRule="auto"/>
        <w:jc w:val="both"/>
        <w:rPr>
          <w:rFonts w:ascii="Times New Roman" w:hAnsi="Times New Roman" w:cs="Times New Roman"/>
          <w:sz w:val="24"/>
          <w:szCs w:val="24"/>
        </w:rPr>
      </w:pPr>
      <w:r w:rsidRPr="007C1C3D">
        <w:rPr>
          <w:rFonts w:ascii="Times New Roman" w:eastAsia="Times New Roman" w:hAnsi="Times New Roman" w:cs="Times New Roman"/>
          <w:b/>
          <w:color w:val="333333"/>
          <w:sz w:val="24"/>
          <w:szCs w:val="24"/>
          <w:lang w:eastAsia="ru-RU"/>
        </w:rPr>
        <w:t>4 (хорошо)</w:t>
      </w:r>
      <w:r w:rsidRPr="007C1C3D">
        <w:rPr>
          <w:rFonts w:ascii="Times New Roman" w:eastAsia="Times New Roman" w:hAnsi="Times New Roman" w:cs="Times New Roman"/>
          <w:color w:val="333333"/>
          <w:sz w:val="24"/>
          <w:szCs w:val="24"/>
          <w:lang w:eastAsia="ru-RU"/>
        </w:rPr>
        <w:t xml:space="preserve"> –</w:t>
      </w:r>
      <w:r w:rsidR="00DF2585" w:rsidRPr="007C1C3D">
        <w:rPr>
          <w:rFonts w:ascii="Times New Roman" w:hAnsi="Times New Roman" w:cs="Times New Roman"/>
          <w:sz w:val="24"/>
          <w:szCs w:val="24"/>
        </w:rPr>
        <w:t xml:space="preserve"> 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Интонационная и ритмическая игра может носить неопределенный характер.</w:t>
      </w:r>
      <w:r w:rsidRPr="007C1C3D">
        <w:rPr>
          <w:rFonts w:ascii="Times New Roman" w:eastAsia="Times New Roman" w:hAnsi="Times New Roman" w:cs="Times New Roman"/>
          <w:color w:val="333333"/>
          <w:sz w:val="24"/>
          <w:szCs w:val="24"/>
          <w:lang w:eastAsia="ru-RU"/>
        </w:rPr>
        <w:t xml:space="preserve"> </w:t>
      </w:r>
    </w:p>
    <w:p w:rsidR="002E56C9" w:rsidRPr="007C1C3D" w:rsidRDefault="002E56C9" w:rsidP="00DF2585">
      <w:pPr>
        <w:spacing w:line="276" w:lineRule="auto"/>
        <w:jc w:val="both"/>
        <w:rPr>
          <w:rFonts w:ascii="Times New Roman" w:hAnsi="Times New Roman" w:cs="Times New Roman"/>
          <w:sz w:val="24"/>
          <w:szCs w:val="24"/>
        </w:rPr>
      </w:pPr>
      <w:r w:rsidRPr="007C1C3D">
        <w:rPr>
          <w:rFonts w:ascii="Times New Roman" w:eastAsia="Times New Roman" w:hAnsi="Times New Roman" w:cs="Times New Roman"/>
          <w:b/>
          <w:color w:val="333333"/>
          <w:sz w:val="24"/>
          <w:szCs w:val="24"/>
          <w:lang w:eastAsia="ru-RU"/>
        </w:rPr>
        <w:t>3 (удовлетворительно)</w:t>
      </w:r>
      <w:r w:rsidRPr="007C1C3D">
        <w:rPr>
          <w:rFonts w:ascii="Times New Roman" w:eastAsia="Times New Roman" w:hAnsi="Times New Roman" w:cs="Times New Roman"/>
          <w:color w:val="333333"/>
          <w:sz w:val="24"/>
          <w:szCs w:val="24"/>
          <w:lang w:eastAsia="ru-RU"/>
        </w:rPr>
        <w:t xml:space="preserve"> - </w:t>
      </w:r>
      <w:r w:rsidR="00DF2585" w:rsidRPr="007C1C3D">
        <w:rPr>
          <w:rFonts w:ascii="Times New Roman" w:hAnsi="Times New Roman" w:cs="Times New Roman"/>
          <w:sz w:val="24"/>
          <w:szCs w:val="24"/>
        </w:rPr>
        <w:t xml:space="preserve">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 </w:t>
      </w:r>
    </w:p>
    <w:p w:rsidR="00DF2585" w:rsidRPr="007C1C3D" w:rsidRDefault="00DF2585" w:rsidP="00DF2585">
      <w:pPr>
        <w:spacing w:line="276" w:lineRule="auto"/>
        <w:jc w:val="both"/>
        <w:rPr>
          <w:rFonts w:ascii="Times New Roman" w:hAnsi="Times New Roman" w:cs="Times New Roman"/>
          <w:sz w:val="24"/>
          <w:szCs w:val="24"/>
        </w:rPr>
      </w:pPr>
      <w:r w:rsidRPr="007C1C3D">
        <w:rPr>
          <w:rFonts w:ascii="Times New Roman" w:eastAsia="Times New Roman" w:hAnsi="Times New Roman" w:cs="Times New Roman"/>
          <w:b/>
          <w:color w:val="333333"/>
          <w:sz w:val="24"/>
          <w:szCs w:val="24"/>
          <w:lang w:eastAsia="ru-RU"/>
        </w:rPr>
        <w:t>2 (неудовлетворительно) -</w:t>
      </w:r>
      <w:r w:rsidRPr="007C1C3D">
        <w:rPr>
          <w:rFonts w:ascii="Times New Roman" w:hAnsi="Times New Roman" w:cs="Times New Roman"/>
          <w:sz w:val="24"/>
          <w:szCs w:val="24"/>
        </w:rPr>
        <w:t xml:space="preserve"> Исполнение с частыми остановками, однообразной динамикой, без элементов участия самого ученика в процессе музицирования.</w:t>
      </w:r>
    </w:p>
    <w:p w:rsidR="00DF2585" w:rsidRPr="007C1C3D" w:rsidRDefault="00DF2585" w:rsidP="00DF2585">
      <w:pPr>
        <w:spacing w:line="276" w:lineRule="auto"/>
        <w:jc w:val="both"/>
        <w:rPr>
          <w:rFonts w:ascii="Times New Roman" w:hAnsi="Times New Roman" w:cs="Times New Roman"/>
          <w:b/>
          <w:sz w:val="24"/>
          <w:szCs w:val="24"/>
        </w:rPr>
      </w:pPr>
      <w:r w:rsidRPr="007C1C3D">
        <w:rPr>
          <w:rFonts w:ascii="Times New Roman" w:hAnsi="Times New Roman" w:cs="Times New Roman"/>
          <w:b/>
          <w:sz w:val="24"/>
          <w:szCs w:val="24"/>
        </w:rPr>
        <w:t xml:space="preserve">Зачёт (с оценкой) - </w:t>
      </w:r>
      <w:r w:rsidRPr="007C1C3D">
        <w:rPr>
          <w:rFonts w:ascii="Times New Roman" w:hAnsi="Times New Roman" w:cs="Times New Roman"/>
          <w:sz w:val="24"/>
          <w:szCs w:val="24"/>
        </w:rPr>
        <w:t>Отражает достаточный уровень подготовки и исполнения на данном этапе обучения.</w:t>
      </w:r>
    </w:p>
    <w:p w:rsidR="002E56C9" w:rsidRPr="007C1C3D" w:rsidRDefault="002E56C9" w:rsidP="00CE03B1">
      <w:pPr>
        <w:shd w:val="clear" w:color="auto" w:fill="FFFFFF"/>
        <w:spacing w:before="120" w:after="120" w:line="408" w:lineRule="atLeast"/>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r w:rsidRPr="007C1C3D">
        <w:rPr>
          <w:rFonts w:ascii="Times New Roman" w:eastAsia="Times New Roman" w:hAnsi="Times New Roman" w:cs="Times New Roman"/>
          <w:b/>
          <w:bCs/>
          <w:color w:val="333333"/>
          <w:sz w:val="24"/>
          <w:szCs w:val="24"/>
          <w:lang w:eastAsia="ru-RU"/>
        </w:rPr>
        <w:t>V. МЕТОДИЧЕСКОЕ ОБЕСПЕЧЕНИЕ УЧЕБНОГО ПРОЦЕССА</w:t>
      </w:r>
    </w:p>
    <w:p w:rsidR="002E56C9" w:rsidRPr="00CE03B1" w:rsidRDefault="002E56C9" w:rsidP="00CE03B1">
      <w:pPr>
        <w:shd w:val="clear" w:color="auto" w:fill="FFFFFF"/>
        <w:spacing w:after="0" w:line="408" w:lineRule="atLeast"/>
        <w:ind w:left="0"/>
        <w:jc w:val="center"/>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b/>
          <w:bCs/>
          <w:color w:val="333333"/>
          <w:sz w:val="24"/>
          <w:szCs w:val="24"/>
          <w:lang w:eastAsia="ru-RU"/>
        </w:rPr>
        <w:t> </w:t>
      </w:r>
      <w:r w:rsidRPr="007C1C3D">
        <w:rPr>
          <w:rFonts w:ascii="Times New Roman" w:eastAsia="Times New Roman" w:hAnsi="Times New Roman" w:cs="Times New Roman"/>
          <w:b/>
          <w:bCs/>
          <w:i/>
          <w:iCs/>
          <w:color w:val="333333"/>
          <w:sz w:val="24"/>
          <w:szCs w:val="24"/>
          <w:lang w:eastAsia="ru-RU"/>
        </w:rPr>
        <w:t>Методические рекомендации преподавателям</w:t>
      </w:r>
      <w:r w:rsidR="00EA69DD" w:rsidRPr="007C1C3D">
        <w:rPr>
          <w:rFonts w:ascii="Times New Roman" w:eastAsia="Times New Roman" w:hAnsi="Times New Roman" w:cs="Times New Roman"/>
          <w:b/>
          <w:bCs/>
          <w:i/>
          <w:iCs/>
          <w:color w:val="333333"/>
          <w:sz w:val="24"/>
          <w:szCs w:val="24"/>
          <w:lang w:eastAsia="ru-RU"/>
        </w:rPr>
        <w:t>.</w:t>
      </w:r>
    </w:p>
    <w:p w:rsidR="00AD55CC" w:rsidRPr="007C1C3D" w:rsidRDefault="00AD55CC" w:rsidP="002E56C9">
      <w:pPr>
        <w:shd w:val="clear" w:color="auto" w:fill="FFFFFF"/>
        <w:spacing w:after="0" w:line="408" w:lineRule="atLeast"/>
        <w:ind w:left="0"/>
        <w:jc w:val="center"/>
        <w:rPr>
          <w:rFonts w:ascii="Times New Roman" w:eastAsia="Times New Roman" w:hAnsi="Times New Roman" w:cs="Times New Roman"/>
          <w:color w:val="333333"/>
          <w:sz w:val="24"/>
          <w:szCs w:val="24"/>
          <w:lang w:eastAsia="ru-RU"/>
        </w:rPr>
      </w:pPr>
    </w:p>
    <w:p w:rsidR="00CE03B1" w:rsidRDefault="002E56C9" w:rsidP="00CE03B1">
      <w:pPr>
        <w:spacing w:line="276" w:lineRule="auto"/>
        <w:jc w:val="both"/>
        <w:rPr>
          <w:rFonts w:ascii="Times New Roman" w:hAnsi="Times New Roman" w:cs="Times New Roman"/>
          <w:sz w:val="24"/>
          <w:szCs w:val="24"/>
        </w:rPr>
      </w:pPr>
      <w:r w:rsidRPr="007C1C3D">
        <w:rPr>
          <w:rFonts w:ascii="Times New Roman" w:eastAsia="Times New Roman" w:hAnsi="Times New Roman" w:cs="Times New Roman"/>
          <w:b/>
          <w:bCs/>
          <w:i/>
          <w:iCs/>
          <w:color w:val="333333"/>
          <w:sz w:val="24"/>
          <w:szCs w:val="24"/>
          <w:lang w:eastAsia="ru-RU"/>
        </w:rPr>
        <w:t> </w:t>
      </w:r>
      <w:r w:rsidR="00A20846" w:rsidRPr="007C1C3D">
        <w:rPr>
          <w:rFonts w:ascii="Times New Roman" w:eastAsia="Times New Roman" w:hAnsi="Times New Roman" w:cs="Times New Roman"/>
          <w:b/>
          <w:bCs/>
          <w:i/>
          <w:iCs/>
          <w:color w:val="333333"/>
          <w:sz w:val="24"/>
          <w:szCs w:val="24"/>
          <w:lang w:eastAsia="ru-RU"/>
        </w:rPr>
        <w:t xml:space="preserve"> </w:t>
      </w:r>
      <w:r w:rsidR="00A20846" w:rsidRPr="007C1C3D">
        <w:rPr>
          <w:rFonts w:ascii="Times New Roman" w:eastAsia="Times New Roman" w:hAnsi="Times New Roman" w:cs="Times New Roman"/>
          <w:bCs/>
          <w:iCs/>
          <w:color w:val="333333"/>
          <w:sz w:val="24"/>
          <w:szCs w:val="24"/>
          <w:lang w:eastAsia="ru-RU"/>
        </w:rPr>
        <w:t xml:space="preserve">Четырёхлетний </w:t>
      </w:r>
      <w:r w:rsidRPr="007C1C3D">
        <w:rPr>
          <w:rFonts w:ascii="Times New Roman" w:eastAsia="Times New Roman" w:hAnsi="Times New Roman" w:cs="Times New Roman"/>
          <w:color w:val="333333"/>
          <w:sz w:val="24"/>
          <w:szCs w:val="24"/>
          <w:lang w:eastAsia="ru-RU"/>
        </w:rPr>
        <w:t>срок  реализации программы учебного предмета позволяет: продолжить обучение под руководством преподавателя,  продолжить самостоятельные занятия, музицировать для себя и друзей. Каждая из этих целей требует особого отношения к занятиям и индивидуального подхода к ученикам.</w:t>
      </w:r>
      <w:r w:rsidR="00EA69DD" w:rsidRPr="007C1C3D">
        <w:rPr>
          <w:rFonts w:ascii="Times New Roman" w:hAnsi="Times New Roman" w:cs="Times New Roman"/>
          <w:sz w:val="24"/>
          <w:szCs w:val="24"/>
        </w:rPr>
        <w:t xml:space="preserve">     </w:t>
      </w:r>
      <w:r w:rsidRPr="007C1C3D">
        <w:rPr>
          <w:rFonts w:ascii="Times New Roman" w:eastAsia="Times New Roman" w:hAnsi="Times New Roman" w:cs="Times New Roman"/>
          <w:color w:val="333333"/>
          <w:sz w:val="24"/>
          <w:szCs w:val="24"/>
          <w:lang w:eastAsia="ru-RU"/>
        </w:rPr>
        <w:t>Для развития навыков творческой, грамотной работы учащихся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rsidR="00EA69DD" w:rsidRPr="007C1C3D" w:rsidRDefault="002E56C9" w:rsidP="00CE03B1">
      <w:pPr>
        <w:spacing w:line="276" w:lineRule="auto"/>
        <w:jc w:val="both"/>
        <w:rPr>
          <w:rFonts w:ascii="Times New Roman" w:hAnsi="Times New Roman" w:cs="Times New Roman"/>
          <w:sz w:val="24"/>
          <w:szCs w:val="24"/>
        </w:rPr>
      </w:pPr>
      <w:r w:rsidRPr="007C1C3D">
        <w:rPr>
          <w:rFonts w:ascii="Times New Roman" w:eastAsia="Times New Roman" w:hAnsi="Times New Roman" w:cs="Times New Roman"/>
          <w:color w:val="333333"/>
          <w:sz w:val="24"/>
          <w:szCs w:val="24"/>
          <w:lang w:eastAsia="ru-RU"/>
        </w:rPr>
        <w:t>Занятия в классе должны сопровождаться  внеклассной работой - посещением выставок и концертов, прослушиванием музыкальных записей, просмотром музыкальных фильмов.</w:t>
      </w:r>
    </w:p>
    <w:p w:rsidR="00EA69DD" w:rsidRPr="007C1C3D" w:rsidRDefault="002E56C9" w:rsidP="00EA69DD">
      <w:pPr>
        <w:spacing w:line="276" w:lineRule="auto"/>
        <w:jc w:val="both"/>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Большое значение имеет репертуар ученика. Необходимо выбирать высокохудожественные произведения, разнообразные по форме и содержанию, при этом учитывать особенности характера и способности ученика. Весь репертуар д</w:t>
      </w:r>
      <w:r w:rsidR="00DC0F1B" w:rsidRPr="007C1C3D">
        <w:rPr>
          <w:rFonts w:ascii="Times New Roman" w:eastAsia="Times New Roman" w:hAnsi="Times New Roman" w:cs="Times New Roman"/>
          <w:color w:val="333333"/>
          <w:sz w:val="24"/>
          <w:szCs w:val="24"/>
          <w:lang w:eastAsia="ru-RU"/>
        </w:rPr>
        <w:t>олжен подбираться так, чтобы ему</w:t>
      </w:r>
      <w:r w:rsidRPr="007C1C3D">
        <w:rPr>
          <w:rFonts w:ascii="Times New Roman" w:eastAsia="Times New Roman" w:hAnsi="Times New Roman" w:cs="Times New Roman"/>
          <w:color w:val="333333"/>
          <w:sz w:val="24"/>
          <w:szCs w:val="24"/>
          <w:lang w:eastAsia="ru-RU"/>
        </w:rPr>
        <w:t xml:space="preserve"> было интересно исполнять, а главное, чтобы он нравился ученику, и у</w:t>
      </w:r>
      <w:r w:rsidR="00EA69DD" w:rsidRPr="007C1C3D">
        <w:rPr>
          <w:rFonts w:ascii="Times New Roman" w:eastAsia="Times New Roman" w:hAnsi="Times New Roman" w:cs="Times New Roman"/>
          <w:color w:val="333333"/>
          <w:sz w:val="24"/>
          <w:szCs w:val="24"/>
          <w:lang w:eastAsia="ru-RU"/>
        </w:rPr>
        <w:t>ченик его играл с удовольствием.</w:t>
      </w:r>
    </w:p>
    <w:p w:rsidR="00EA69DD" w:rsidRPr="007C1C3D" w:rsidRDefault="002E56C9" w:rsidP="00EA69DD">
      <w:pPr>
        <w:spacing w:line="276" w:lineRule="auto"/>
        <w:jc w:val="both"/>
        <w:rPr>
          <w:rFonts w:ascii="Times New Roman" w:hAnsi="Times New Roman" w:cs="Times New Roman"/>
          <w:sz w:val="24"/>
          <w:szCs w:val="24"/>
        </w:rPr>
      </w:pPr>
      <w:r w:rsidRPr="007C1C3D">
        <w:rPr>
          <w:rFonts w:ascii="Times New Roman" w:eastAsia="Times New Roman" w:hAnsi="Times New Roman" w:cs="Times New Roman"/>
          <w:color w:val="333333"/>
          <w:sz w:val="24"/>
          <w:szCs w:val="24"/>
          <w:lang w:eastAsia="ru-RU"/>
        </w:rPr>
        <w:t xml:space="preserve"> Во время подбора программы необходимо учитывать данные ученика, его темперамент, характер.</w:t>
      </w:r>
    </w:p>
    <w:p w:rsidR="002E56C9" w:rsidRPr="007C1C3D" w:rsidRDefault="002E56C9" w:rsidP="00EA69DD">
      <w:pPr>
        <w:spacing w:line="276" w:lineRule="auto"/>
        <w:jc w:val="both"/>
        <w:rPr>
          <w:rFonts w:ascii="Times New Roman" w:hAnsi="Times New Roman" w:cs="Times New Roman"/>
          <w:sz w:val="24"/>
          <w:szCs w:val="24"/>
        </w:rPr>
      </w:pPr>
      <w:r w:rsidRPr="007C1C3D">
        <w:rPr>
          <w:rFonts w:ascii="Times New Roman" w:eastAsia="Times New Roman" w:hAnsi="Times New Roman" w:cs="Times New Roman"/>
          <w:color w:val="333333"/>
          <w:sz w:val="24"/>
          <w:szCs w:val="24"/>
          <w:lang w:eastAsia="ru-RU"/>
        </w:rPr>
        <w:t xml:space="preserve">В работе над произведениями можно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w:t>
      </w:r>
      <w:r w:rsidRPr="007C1C3D">
        <w:rPr>
          <w:rFonts w:ascii="Times New Roman" w:eastAsia="Times New Roman" w:hAnsi="Times New Roman" w:cs="Times New Roman"/>
          <w:color w:val="333333"/>
          <w:sz w:val="24"/>
          <w:szCs w:val="24"/>
          <w:lang w:eastAsia="ru-RU"/>
        </w:rPr>
        <w:lastRenderedPageBreak/>
        <w:t>или упрощены соответственно уровню музыкального и технического развития ученика. Данный подход отражается в индивидуальном учебном плане учащегося.</w:t>
      </w:r>
    </w:p>
    <w:p w:rsidR="002E56C9" w:rsidRPr="00CE03B1" w:rsidRDefault="002E56C9" w:rsidP="00CE03B1">
      <w:pPr>
        <w:shd w:val="clear" w:color="auto" w:fill="FFFFFF"/>
        <w:spacing w:before="120" w:after="120" w:line="408" w:lineRule="atLeast"/>
        <w:ind w:left="0"/>
        <w:jc w:val="center"/>
        <w:rPr>
          <w:rFonts w:ascii="Times New Roman" w:eastAsia="Times New Roman" w:hAnsi="Times New Roman" w:cs="Times New Roman"/>
          <w:color w:val="333333"/>
          <w:sz w:val="24"/>
          <w:szCs w:val="24"/>
          <w:lang w:eastAsia="ru-RU"/>
        </w:rPr>
      </w:pPr>
      <w:r w:rsidRPr="00CE03B1">
        <w:rPr>
          <w:rFonts w:ascii="Times New Roman" w:eastAsia="Times New Roman" w:hAnsi="Times New Roman" w:cs="Times New Roman"/>
          <w:b/>
          <w:sz w:val="24"/>
          <w:szCs w:val="24"/>
          <w:lang w:eastAsia="ru-RU"/>
        </w:rPr>
        <w:t>VI.   СПИСКИ РЕКОМ</w:t>
      </w:r>
      <w:r w:rsidR="00CE03B1" w:rsidRPr="00CE03B1">
        <w:rPr>
          <w:rFonts w:ascii="Times New Roman" w:eastAsia="Times New Roman" w:hAnsi="Times New Roman" w:cs="Times New Roman"/>
          <w:b/>
          <w:sz w:val="24"/>
          <w:szCs w:val="24"/>
          <w:lang w:eastAsia="ru-RU"/>
        </w:rPr>
        <w:t xml:space="preserve">ЕНДУЕМОЙ УЧЕБНОЙ И МЕТОДИЧЕСКОЙ  </w:t>
      </w:r>
      <w:r w:rsidRPr="00CE03B1">
        <w:rPr>
          <w:rFonts w:ascii="Times New Roman" w:eastAsia="Times New Roman" w:hAnsi="Times New Roman" w:cs="Times New Roman"/>
          <w:b/>
          <w:sz w:val="24"/>
          <w:szCs w:val="24"/>
          <w:lang w:eastAsia="ru-RU"/>
        </w:rPr>
        <w:t>ЛИТЕРАТУРЫ</w:t>
      </w:r>
      <w:r w:rsidR="00BD2EA8" w:rsidRPr="00CE03B1">
        <w:rPr>
          <w:rFonts w:ascii="Times New Roman" w:eastAsia="Times New Roman" w:hAnsi="Times New Roman" w:cs="Times New Roman"/>
          <w:b/>
          <w:sz w:val="24"/>
          <w:szCs w:val="24"/>
          <w:lang w:eastAsia="ru-RU"/>
        </w:rPr>
        <w:t>.</w:t>
      </w:r>
    </w:p>
    <w:p w:rsidR="00BD2EA8" w:rsidRPr="007C1C3D" w:rsidRDefault="00BD2EA8" w:rsidP="00BD2EA8">
      <w:pPr>
        <w:shd w:val="clear" w:color="auto" w:fill="FFFFFF"/>
        <w:spacing w:after="150"/>
        <w:ind w:left="0"/>
        <w:outlineLvl w:val="1"/>
        <w:rPr>
          <w:rFonts w:ascii="Times New Roman" w:eastAsia="Times New Roman" w:hAnsi="Times New Roman" w:cs="Times New Roman"/>
          <w:b/>
          <w:sz w:val="24"/>
          <w:szCs w:val="24"/>
          <w:lang w:eastAsia="ru-RU"/>
        </w:rPr>
      </w:pPr>
      <w:r w:rsidRPr="007C1C3D">
        <w:rPr>
          <w:rFonts w:ascii="Times New Roman" w:eastAsia="Times New Roman" w:hAnsi="Times New Roman" w:cs="Times New Roman"/>
          <w:b/>
          <w:sz w:val="24"/>
          <w:szCs w:val="24"/>
          <w:lang w:eastAsia="ru-RU"/>
        </w:rPr>
        <w:t>Домра.</w:t>
      </w:r>
    </w:p>
    <w:p w:rsidR="00EA69DD" w:rsidRPr="007C1C3D" w:rsidRDefault="002E56C9" w:rsidP="00CE03B1">
      <w:pPr>
        <w:spacing w:after="0"/>
        <w:rPr>
          <w:rFonts w:ascii="Times New Roman" w:hAnsi="Times New Roman" w:cs="Times New Roman"/>
          <w:b/>
          <w:i/>
          <w:sz w:val="24"/>
          <w:szCs w:val="24"/>
        </w:rPr>
      </w:pPr>
      <w:r w:rsidRPr="007C1C3D">
        <w:rPr>
          <w:rFonts w:ascii="Times New Roman" w:eastAsia="Times New Roman" w:hAnsi="Times New Roman" w:cs="Times New Roman"/>
          <w:color w:val="333333"/>
          <w:sz w:val="24"/>
          <w:szCs w:val="24"/>
          <w:lang w:eastAsia="ru-RU"/>
        </w:rPr>
        <w:t> </w:t>
      </w:r>
      <w:r w:rsidR="00EA69DD" w:rsidRPr="007C1C3D">
        <w:rPr>
          <w:rFonts w:ascii="Times New Roman" w:hAnsi="Times New Roman" w:cs="Times New Roman"/>
          <w:b/>
          <w:i/>
          <w:sz w:val="24"/>
          <w:szCs w:val="24"/>
        </w:rPr>
        <w:t>1.Учебная литература:</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1.Азбука домриста для трехструнной домры. / Составитель Разумеева Т. М., 2006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2. Александров А. Гаммы и арпеджио. М., 1967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3. Альбом юного домриста. Младшие и средние классы ДМШ. С- Петербург, 2002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4. Альбом для детей. Вып. 1/ Составитель Евдокимов В., М., 1986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5. Альбом для детей. Вып. 2 / Составитель Демченко Л. М.,1988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6. Альбом для детей и юношества / Составитель Цыганков А.М., 1996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7. Альбом для детей и юношества Вып. 1/ Составитель Круглов В.М., 1984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8. Альбом для детей и юношества Вып. 2/ Составитель Круглов В.М., 1985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9. Альбом для детей и юношества Вып. 3/ Составитель Чунин В.М., 1987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10. Аль</w:t>
      </w:r>
      <w:r w:rsidR="00871EE1">
        <w:rPr>
          <w:rFonts w:ascii="Times New Roman" w:hAnsi="Times New Roman" w:cs="Times New Roman"/>
          <w:sz w:val="24"/>
          <w:szCs w:val="24"/>
        </w:rPr>
        <w:t>бом начинающего домриста. Вып.1 – 18.</w:t>
      </w:r>
      <w:r w:rsidRPr="007C1C3D">
        <w:rPr>
          <w:rFonts w:ascii="Times New Roman" w:hAnsi="Times New Roman" w:cs="Times New Roman"/>
          <w:sz w:val="24"/>
          <w:szCs w:val="24"/>
        </w:rPr>
        <w:t xml:space="preserve"> М., 1969 </w:t>
      </w:r>
      <w:r w:rsidR="00871EE1">
        <w:rPr>
          <w:rFonts w:ascii="Times New Roman" w:hAnsi="Times New Roman" w:cs="Times New Roman"/>
          <w:sz w:val="24"/>
          <w:szCs w:val="24"/>
        </w:rPr>
        <w:t>-1987</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28. Альбом ученика – домриста. Вып. 1. / Составители Герасимов В.,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Литвиненко С.Киев, 1971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29. Альбом ученика – домриста. Вып. 2. / Составители Герасимов В., Литвиненко С. Киев, 1973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30. Бейгельман Л. 50 этюдов для трехструнной домры. М., 2000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31. Бейгельман Л. 60 этюдов для трехструнной домры. М., 2001 </w:t>
      </w:r>
    </w:p>
    <w:p w:rsidR="00EA69DD" w:rsidRPr="007C1C3D" w:rsidRDefault="00EA69DD" w:rsidP="00CE03B1">
      <w:pPr>
        <w:spacing w:after="0"/>
        <w:jc w:val="both"/>
        <w:rPr>
          <w:rFonts w:ascii="Times New Roman" w:hAnsi="Times New Roman" w:cs="Times New Roman"/>
          <w:sz w:val="24"/>
          <w:szCs w:val="24"/>
        </w:rPr>
      </w:pPr>
      <w:r w:rsidRPr="007C1C3D">
        <w:rPr>
          <w:rFonts w:ascii="Times New Roman" w:hAnsi="Times New Roman" w:cs="Times New Roman"/>
          <w:sz w:val="24"/>
          <w:szCs w:val="24"/>
        </w:rPr>
        <w:t xml:space="preserve">32. Белов Р. Гаммы, арпеджио и упражнения для трехструнной домры. М., 1996 </w:t>
      </w:r>
    </w:p>
    <w:p w:rsidR="00EA69DD" w:rsidRPr="007C1C3D" w:rsidRDefault="0049430E" w:rsidP="00CE03B1">
      <w:pPr>
        <w:spacing w:after="0"/>
        <w:rPr>
          <w:rFonts w:ascii="Times New Roman" w:hAnsi="Times New Roman" w:cs="Times New Roman"/>
          <w:sz w:val="24"/>
          <w:szCs w:val="24"/>
        </w:rPr>
      </w:pPr>
      <w:r w:rsidRPr="007C1C3D">
        <w:rPr>
          <w:rFonts w:ascii="Times New Roman" w:hAnsi="Times New Roman" w:cs="Times New Roman"/>
          <w:sz w:val="24"/>
          <w:szCs w:val="24"/>
        </w:rPr>
        <w:t>46</w:t>
      </w:r>
      <w:r w:rsidR="00EA69DD" w:rsidRPr="007C1C3D">
        <w:rPr>
          <w:rFonts w:ascii="Times New Roman" w:hAnsi="Times New Roman" w:cs="Times New Roman"/>
          <w:sz w:val="24"/>
          <w:szCs w:val="24"/>
        </w:rPr>
        <w:t xml:space="preserve">.Домра с азов. / Составитель Потапова А., С-Петербург, 2003 </w:t>
      </w:r>
    </w:p>
    <w:p w:rsidR="00EA69DD" w:rsidRPr="007C1C3D" w:rsidRDefault="0049430E" w:rsidP="00CE03B1">
      <w:pPr>
        <w:spacing w:after="0"/>
        <w:rPr>
          <w:rFonts w:ascii="Times New Roman" w:hAnsi="Times New Roman" w:cs="Times New Roman"/>
          <w:sz w:val="24"/>
          <w:szCs w:val="24"/>
        </w:rPr>
      </w:pPr>
      <w:r w:rsidRPr="007C1C3D">
        <w:rPr>
          <w:rFonts w:ascii="Times New Roman" w:hAnsi="Times New Roman" w:cs="Times New Roman"/>
          <w:sz w:val="24"/>
          <w:szCs w:val="24"/>
        </w:rPr>
        <w:t>47</w:t>
      </w:r>
      <w:r w:rsidR="00EA69DD" w:rsidRPr="007C1C3D">
        <w:rPr>
          <w:rFonts w:ascii="Times New Roman" w:hAnsi="Times New Roman" w:cs="Times New Roman"/>
          <w:sz w:val="24"/>
          <w:szCs w:val="24"/>
        </w:rPr>
        <w:t>. Домристу – любителю. Вып.1</w:t>
      </w:r>
      <w:r w:rsidR="00871EE1">
        <w:rPr>
          <w:rFonts w:ascii="Times New Roman" w:hAnsi="Times New Roman" w:cs="Times New Roman"/>
          <w:sz w:val="24"/>
          <w:szCs w:val="24"/>
        </w:rPr>
        <w:t xml:space="preserve"> – 10.</w:t>
      </w:r>
      <w:r w:rsidR="00EA69DD" w:rsidRPr="007C1C3D">
        <w:rPr>
          <w:rFonts w:ascii="Times New Roman" w:hAnsi="Times New Roman" w:cs="Times New Roman"/>
          <w:sz w:val="24"/>
          <w:szCs w:val="24"/>
        </w:rPr>
        <w:t xml:space="preserve">.М., 1977 </w:t>
      </w:r>
      <w:r w:rsidR="00871EE1">
        <w:rPr>
          <w:rFonts w:ascii="Times New Roman" w:hAnsi="Times New Roman" w:cs="Times New Roman"/>
          <w:sz w:val="24"/>
          <w:szCs w:val="24"/>
        </w:rPr>
        <w:t>-1986</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48</w:t>
      </w:r>
      <w:r w:rsidR="00EA69DD" w:rsidRPr="007C1C3D">
        <w:rPr>
          <w:rFonts w:ascii="Times New Roman" w:hAnsi="Times New Roman" w:cs="Times New Roman"/>
          <w:sz w:val="24"/>
          <w:szCs w:val="24"/>
        </w:rPr>
        <w:t xml:space="preserve">.Ефимов В. «Музыкальные картинки». Пьесы для трехструнной домры. М., 2002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49</w:t>
      </w:r>
      <w:r w:rsidR="00EA69DD" w:rsidRPr="007C1C3D">
        <w:rPr>
          <w:rFonts w:ascii="Times New Roman" w:hAnsi="Times New Roman" w:cs="Times New Roman"/>
          <w:sz w:val="24"/>
          <w:szCs w:val="24"/>
        </w:rPr>
        <w:t xml:space="preserve">. Зверев А. Сборник пьес для трехструнной домры. С-Петербург, 1998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50</w:t>
      </w:r>
      <w:r w:rsidR="00EA69DD" w:rsidRPr="007C1C3D">
        <w:rPr>
          <w:rFonts w:ascii="Times New Roman" w:hAnsi="Times New Roman" w:cs="Times New Roman"/>
          <w:sz w:val="24"/>
          <w:szCs w:val="24"/>
        </w:rPr>
        <w:t xml:space="preserve">.Знакомые мелодии. Вып. 1/Составитель Александров А.М., 1969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51</w:t>
      </w:r>
      <w:r w:rsidR="00EA69DD" w:rsidRPr="007C1C3D">
        <w:rPr>
          <w:rFonts w:ascii="Times New Roman" w:hAnsi="Times New Roman" w:cs="Times New Roman"/>
          <w:sz w:val="24"/>
          <w:szCs w:val="24"/>
        </w:rPr>
        <w:t xml:space="preserve">.Знакомые мелодии. Вып. 2/Составитель Лачинов А.М., 1970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52</w:t>
      </w:r>
      <w:r w:rsidR="00EA69DD" w:rsidRPr="007C1C3D">
        <w:rPr>
          <w:rFonts w:ascii="Times New Roman" w:hAnsi="Times New Roman" w:cs="Times New Roman"/>
          <w:sz w:val="24"/>
          <w:szCs w:val="24"/>
        </w:rPr>
        <w:t xml:space="preserve">. Золотая библиотека педагогического репертуара. Нотная папка домриста.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Тетрадь 1, 2, 3, 4. Составитель Чунин В., 2003 </w:t>
      </w:r>
    </w:p>
    <w:p w:rsidR="00EA69DD" w:rsidRPr="007C1C3D" w:rsidRDefault="00871EE1" w:rsidP="00D07797">
      <w:pPr>
        <w:spacing w:after="0"/>
        <w:rPr>
          <w:rFonts w:ascii="Times New Roman" w:hAnsi="Times New Roman" w:cs="Times New Roman"/>
          <w:sz w:val="24"/>
          <w:szCs w:val="24"/>
        </w:rPr>
      </w:pPr>
      <w:r>
        <w:rPr>
          <w:rFonts w:ascii="Times New Roman" w:hAnsi="Times New Roman" w:cs="Times New Roman"/>
          <w:sz w:val="24"/>
          <w:szCs w:val="24"/>
        </w:rPr>
        <w:t>53</w:t>
      </w:r>
      <w:r w:rsidR="00D07797">
        <w:rPr>
          <w:rFonts w:ascii="Times New Roman" w:hAnsi="Times New Roman" w:cs="Times New Roman"/>
          <w:sz w:val="24"/>
          <w:szCs w:val="24"/>
        </w:rPr>
        <w:t>.Камалди</w:t>
      </w:r>
      <w:r w:rsidR="00EA69DD" w:rsidRPr="007C1C3D">
        <w:rPr>
          <w:rFonts w:ascii="Times New Roman" w:hAnsi="Times New Roman" w:cs="Times New Roman"/>
          <w:sz w:val="24"/>
          <w:szCs w:val="24"/>
        </w:rPr>
        <w:t xml:space="preserve">нов Г. Пьесы и этюды. М., 1983 Петербург, 2007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54</w:t>
      </w:r>
      <w:r w:rsidR="00EA69DD" w:rsidRPr="007C1C3D">
        <w:rPr>
          <w:rFonts w:ascii="Times New Roman" w:hAnsi="Times New Roman" w:cs="Times New Roman"/>
          <w:sz w:val="24"/>
          <w:szCs w:val="24"/>
        </w:rPr>
        <w:t xml:space="preserve">. Педагогический репертуар. Вып.1 / Составитель Климов Е.М.,1967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55</w:t>
      </w:r>
      <w:r w:rsidR="00EA69DD" w:rsidRPr="007C1C3D">
        <w:rPr>
          <w:rFonts w:ascii="Times New Roman" w:hAnsi="Times New Roman" w:cs="Times New Roman"/>
          <w:sz w:val="24"/>
          <w:szCs w:val="24"/>
        </w:rPr>
        <w:t>. Педагогический репертуар. Вып.2 / Составитель Климов Е.М., 1967</w:t>
      </w:r>
    </w:p>
    <w:p w:rsidR="0049430E"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56</w:t>
      </w:r>
      <w:r w:rsidR="00EA69DD" w:rsidRPr="007C1C3D">
        <w:rPr>
          <w:rFonts w:ascii="Times New Roman" w:hAnsi="Times New Roman" w:cs="Times New Roman"/>
          <w:sz w:val="24"/>
          <w:szCs w:val="24"/>
        </w:rPr>
        <w:t xml:space="preserve">. Педагогический репертуар. Вып.3 / Составитель Шелмаков И.М., 1968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57</w:t>
      </w:r>
      <w:r w:rsidR="00EA69DD" w:rsidRPr="007C1C3D">
        <w:rPr>
          <w:rFonts w:ascii="Times New Roman" w:hAnsi="Times New Roman" w:cs="Times New Roman"/>
          <w:sz w:val="24"/>
          <w:szCs w:val="24"/>
        </w:rPr>
        <w:t xml:space="preserve">. Педагогический репертуар. Вып.4 / Составитель Климов Е.М., 1968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58</w:t>
      </w:r>
      <w:r w:rsidR="00EA69DD" w:rsidRPr="007C1C3D">
        <w:rPr>
          <w:rFonts w:ascii="Times New Roman" w:hAnsi="Times New Roman" w:cs="Times New Roman"/>
          <w:sz w:val="24"/>
          <w:szCs w:val="24"/>
        </w:rPr>
        <w:t xml:space="preserve">. Педагогический репертуар. Вып.5/ Составитель Александров А.М., 1969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59</w:t>
      </w:r>
      <w:r w:rsidR="00EA69DD" w:rsidRPr="007C1C3D">
        <w:rPr>
          <w:rFonts w:ascii="Times New Roman" w:hAnsi="Times New Roman" w:cs="Times New Roman"/>
          <w:sz w:val="24"/>
          <w:szCs w:val="24"/>
        </w:rPr>
        <w:t xml:space="preserve">. Педагогический репертуар.1-2 классы ДМШ. Вып. 1/ Составитель Климов Е.М.,1972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60</w:t>
      </w:r>
      <w:r w:rsidR="00EA69DD" w:rsidRPr="007C1C3D">
        <w:rPr>
          <w:rFonts w:ascii="Times New Roman" w:hAnsi="Times New Roman" w:cs="Times New Roman"/>
          <w:sz w:val="24"/>
          <w:szCs w:val="24"/>
        </w:rPr>
        <w:t xml:space="preserve">. Педагогический репертуар.1-2 классы ДМШ. Вып. 2/ Составитель Александров А.М., 1977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61</w:t>
      </w:r>
      <w:r w:rsidR="00EA69DD" w:rsidRPr="007C1C3D">
        <w:rPr>
          <w:rFonts w:ascii="Times New Roman" w:hAnsi="Times New Roman" w:cs="Times New Roman"/>
          <w:sz w:val="24"/>
          <w:szCs w:val="24"/>
        </w:rPr>
        <w:t xml:space="preserve">. Педагогический репертуар.1-2 классы ДМШ. Вып. 3/ Составитель Александров А.М., 1979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62</w:t>
      </w:r>
      <w:r w:rsidR="00EA69DD" w:rsidRPr="007C1C3D">
        <w:rPr>
          <w:rFonts w:ascii="Times New Roman" w:hAnsi="Times New Roman" w:cs="Times New Roman"/>
          <w:sz w:val="24"/>
          <w:szCs w:val="24"/>
        </w:rPr>
        <w:t xml:space="preserve">. Педагогический репертуар.1-2 классы ДМШ. Вып. 4/ Составитель Александров А.М., 1981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63</w:t>
      </w:r>
      <w:r w:rsidR="00EA69DD" w:rsidRPr="007C1C3D">
        <w:rPr>
          <w:rFonts w:ascii="Times New Roman" w:hAnsi="Times New Roman" w:cs="Times New Roman"/>
          <w:sz w:val="24"/>
          <w:szCs w:val="24"/>
        </w:rPr>
        <w:t xml:space="preserve">. Педагогический репертуар.1-2 классы ДМШ. Вып. 5/ Составитель Александров А.М., 1982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64</w:t>
      </w:r>
      <w:r w:rsidR="00EA69DD" w:rsidRPr="007C1C3D">
        <w:rPr>
          <w:rFonts w:ascii="Times New Roman" w:hAnsi="Times New Roman" w:cs="Times New Roman"/>
          <w:sz w:val="24"/>
          <w:szCs w:val="24"/>
        </w:rPr>
        <w:t xml:space="preserve">. Педагогический репертуар. 3–5 классы ДМШ. Вып. 1/ Составители Александров А. и Климов Е.М., 1973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65</w:t>
      </w:r>
      <w:r w:rsidR="00EA69DD" w:rsidRPr="007C1C3D">
        <w:rPr>
          <w:rFonts w:ascii="Times New Roman" w:hAnsi="Times New Roman" w:cs="Times New Roman"/>
          <w:sz w:val="24"/>
          <w:szCs w:val="24"/>
        </w:rPr>
        <w:t xml:space="preserve">. Педагогический репертуар. 3–5 классы ДМШ. Вып. 2/ Составитель Александров А.М., 1977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66</w:t>
      </w:r>
      <w:r w:rsidR="00EA69DD" w:rsidRPr="007C1C3D">
        <w:rPr>
          <w:rFonts w:ascii="Times New Roman" w:hAnsi="Times New Roman" w:cs="Times New Roman"/>
          <w:sz w:val="24"/>
          <w:szCs w:val="24"/>
        </w:rPr>
        <w:t xml:space="preserve">. Педагогический репертуар. 3–5 классы ДМШ. Вып. 3/ Составитель Александров А.М., 1979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67</w:t>
      </w:r>
      <w:r w:rsidR="00EA69DD" w:rsidRPr="007C1C3D">
        <w:rPr>
          <w:rFonts w:ascii="Times New Roman" w:hAnsi="Times New Roman" w:cs="Times New Roman"/>
          <w:sz w:val="24"/>
          <w:szCs w:val="24"/>
        </w:rPr>
        <w:t xml:space="preserve">.Педагогический репертуар. 3–5 классы ДМШ. Вып. 4/ Составитель Александров А.М., 1981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68</w:t>
      </w:r>
      <w:r w:rsidR="00EA69DD" w:rsidRPr="007C1C3D">
        <w:rPr>
          <w:rFonts w:ascii="Times New Roman" w:hAnsi="Times New Roman" w:cs="Times New Roman"/>
          <w:sz w:val="24"/>
          <w:szCs w:val="24"/>
        </w:rPr>
        <w:t xml:space="preserve">. Педагогический репертуар. 3–5 классы ДМШ. Вып. 5/ Составитель Красноярцев В. М., 1982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69</w:t>
      </w:r>
      <w:r w:rsidR="00EA69DD" w:rsidRPr="007C1C3D">
        <w:rPr>
          <w:rFonts w:ascii="Times New Roman" w:hAnsi="Times New Roman" w:cs="Times New Roman"/>
          <w:sz w:val="24"/>
          <w:szCs w:val="24"/>
        </w:rPr>
        <w:t xml:space="preserve">. Педагогический репертуар. 3–5 классы ДМШ. М.,1982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70</w:t>
      </w:r>
      <w:r w:rsidR="00EA69DD" w:rsidRPr="007C1C3D">
        <w:rPr>
          <w:rFonts w:ascii="Times New Roman" w:hAnsi="Times New Roman" w:cs="Times New Roman"/>
          <w:sz w:val="24"/>
          <w:szCs w:val="24"/>
        </w:rPr>
        <w:t xml:space="preserve">. Педагогический репертуар домриста / Составитель Шитенков И.М., 1985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lastRenderedPageBreak/>
        <w:t>71. Первые шаги. Вып. 1-15.</w:t>
      </w:r>
      <w:r w:rsidR="00EA69DD" w:rsidRPr="007C1C3D">
        <w:rPr>
          <w:rFonts w:ascii="Times New Roman" w:hAnsi="Times New Roman" w:cs="Times New Roman"/>
          <w:sz w:val="24"/>
          <w:szCs w:val="24"/>
        </w:rPr>
        <w:t xml:space="preserve"> М., 1964 </w:t>
      </w:r>
      <w:r>
        <w:rPr>
          <w:rFonts w:ascii="Times New Roman" w:hAnsi="Times New Roman" w:cs="Times New Roman"/>
          <w:sz w:val="24"/>
          <w:szCs w:val="24"/>
        </w:rPr>
        <w:t>- 1976</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72</w:t>
      </w:r>
      <w:r w:rsidR="00EA69DD" w:rsidRPr="007C1C3D">
        <w:rPr>
          <w:rFonts w:ascii="Times New Roman" w:hAnsi="Times New Roman" w:cs="Times New Roman"/>
          <w:sz w:val="24"/>
          <w:szCs w:val="24"/>
        </w:rPr>
        <w:t xml:space="preserve">. Петров Ю. Десять этюдов. Л. 1965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73</w:t>
      </w:r>
      <w:r w:rsidR="00EA69DD" w:rsidRPr="007C1C3D">
        <w:rPr>
          <w:rFonts w:ascii="Times New Roman" w:hAnsi="Times New Roman" w:cs="Times New Roman"/>
          <w:sz w:val="24"/>
          <w:szCs w:val="24"/>
        </w:rPr>
        <w:t xml:space="preserve">. Пильщиков А. Этюды. Л.,1982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74</w:t>
      </w:r>
      <w:r w:rsidR="00EA69DD" w:rsidRPr="007C1C3D">
        <w:rPr>
          <w:rFonts w:ascii="Times New Roman" w:hAnsi="Times New Roman" w:cs="Times New Roman"/>
          <w:sz w:val="24"/>
          <w:szCs w:val="24"/>
        </w:rPr>
        <w:t xml:space="preserve">. Популярные произведения. Вып.1. М., 1969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75</w:t>
      </w:r>
      <w:r w:rsidR="00EA69DD" w:rsidRPr="007C1C3D">
        <w:rPr>
          <w:rFonts w:ascii="Times New Roman" w:hAnsi="Times New Roman" w:cs="Times New Roman"/>
          <w:sz w:val="24"/>
          <w:szCs w:val="24"/>
        </w:rPr>
        <w:t xml:space="preserve">. Произведения советских композиторов./ Составитель Александров А.М., 1970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76</w:t>
      </w:r>
      <w:r w:rsidR="00EA69DD" w:rsidRPr="007C1C3D">
        <w:rPr>
          <w:rFonts w:ascii="Times New Roman" w:hAnsi="Times New Roman" w:cs="Times New Roman"/>
          <w:sz w:val="24"/>
          <w:szCs w:val="24"/>
        </w:rPr>
        <w:t xml:space="preserve">. Произведения Н.Будашкина в переложении для трехструнной домры и балалайки. Тетрадь 1/ Составитель Дьяконова И., 2004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77</w:t>
      </w:r>
      <w:r w:rsidR="00EA69DD" w:rsidRPr="007C1C3D">
        <w:rPr>
          <w:rFonts w:ascii="Times New Roman" w:hAnsi="Times New Roman" w:cs="Times New Roman"/>
          <w:sz w:val="24"/>
          <w:szCs w:val="24"/>
        </w:rPr>
        <w:t xml:space="preserve">. Пьесы для трехструнной домры и фортепиано. Старшие классы ДМШ./ Составитель Зверев А., С-Петербург, 1998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78</w:t>
      </w:r>
      <w:r w:rsidR="00EA69DD" w:rsidRPr="007C1C3D">
        <w:rPr>
          <w:rFonts w:ascii="Times New Roman" w:hAnsi="Times New Roman" w:cs="Times New Roman"/>
          <w:sz w:val="24"/>
          <w:szCs w:val="24"/>
        </w:rPr>
        <w:t xml:space="preserve">. Пьесы. Вып. 1. / Составитель Александров А.М., 1961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79</w:t>
      </w:r>
      <w:r w:rsidR="00EA69DD" w:rsidRPr="007C1C3D">
        <w:rPr>
          <w:rFonts w:ascii="Times New Roman" w:hAnsi="Times New Roman" w:cs="Times New Roman"/>
          <w:sz w:val="24"/>
          <w:szCs w:val="24"/>
        </w:rPr>
        <w:t xml:space="preserve">. Пьесы. Вып. 2. М., 1962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80</w:t>
      </w:r>
      <w:r w:rsidR="00EA69DD" w:rsidRPr="007C1C3D">
        <w:rPr>
          <w:rFonts w:ascii="Times New Roman" w:hAnsi="Times New Roman" w:cs="Times New Roman"/>
          <w:sz w:val="24"/>
          <w:szCs w:val="24"/>
        </w:rPr>
        <w:t xml:space="preserve">. Пьесы. Вып. 3. М., 1963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81</w:t>
      </w:r>
      <w:r w:rsidR="00EA69DD" w:rsidRPr="007C1C3D">
        <w:rPr>
          <w:rFonts w:ascii="Times New Roman" w:hAnsi="Times New Roman" w:cs="Times New Roman"/>
          <w:sz w:val="24"/>
          <w:szCs w:val="24"/>
        </w:rPr>
        <w:t xml:space="preserve">. Пьесы. Вып. 1/ Составитель Шитенков И.Л., 1972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82</w:t>
      </w:r>
      <w:r w:rsidR="00EA69DD" w:rsidRPr="007C1C3D">
        <w:rPr>
          <w:rFonts w:ascii="Times New Roman" w:hAnsi="Times New Roman" w:cs="Times New Roman"/>
          <w:sz w:val="24"/>
          <w:szCs w:val="24"/>
        </w:rPr>
        <w:t xml:space="preserve">. Пьесы. Вып. 2/ Составитель Шитенков И.Л., 1976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83</w:t>
      </w:r>
      <w:r w:rsidR="00EA69DD" w:rsidRPr="007C1C3D">
        <w:rPr>
          <w:rFonts w:ascii="Times New Roman" w:hAnsi="Times New Roman" w:cs="Times New Roman"/>
          <w:sz w:val="24"/>
          <w:szCs w:val="24"/>
        </w:rPr>
        <w:t xml:space="preserve">. Пьесы. Вып. 3/ Составитель Шитенков И.Л., 1976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84</w:t>
      </w:r>
      <w:r w:rsidR="00EA69DD" w:rsidRPr="007C1C3D">
        <w:rPr>
          <w:rFonts w:ascii="Times New Roman" w:hAnsi="Times New Roman" w:cs="Times New Roman"/>
          <w:sz w:val="24"/>
          <w:szCs w:val="24"/>
        </w:rPr>
        <w:t xml:space="preserve">. Пьесы для трехструнной домры. Тетрадь 1.С-Петербург, 1998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85</w:t>
      </w:r>
      <w:r w:rsidR="00EA69DD" w:rsidRPr="007C1C3D">
        <w:rPr>
          <w:rFonts w:ascii="Times New Roman" w:hAnsi="Times New Roman" w:cs="Times New Roman"/>
          <w:sz w:val="24"/>
          <w:szCs w:val="24"/>
        </w:rPr>
        <w:t xml:space="preserve">. Пьесы для трехструнной домры. Тетрадь 2.С-Петербург, 1998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86</w:t>
      </w:r>
      <w:r w:rsidR="00EA69DD" w:rsidRPr="007C1C3D">
        <w:rPr>
          <w:rFonts w:ascii="Times New Roman" w:hAnsi="Times New Roman" w:cs="Times New Roman"/>
          <w:sz w:val="24"/>
          <w:szCs w:val="24"/>
        </w:rPr>
        <w:t xml:space="preserve">. Пьесы для младших классов ДМШ. С-Петербург, 1996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87</w:t>
      </w:r>
      <w:r w:rsidR="00EA69DD" w:rsidRPr="007C1C3D">
        <w:rPr>
          <w:rFonts w:ascii="Times New Roman" w:hAnsi="Times New Roman" w:cs="Times New Roman"/>
          <w:sz w:val="24"/>
          <w:szCs w:val="24"/>
        </w:rPr>
        <w:t xml:space="preserve">. Пьесы советских композиторов. / Составитель Шитенков И.Л., 1975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88</w:t>
      </w:r>
      <w:r w:rsidR="00EA69DD" w:rsidRPr="007C1C3D">
        <w:rPr>
          <w:rFonts w:ascii="Times New Roman" w:hAnsi="Times New Roman" w:cs="Times New Roman"/>
          <w:sz w:val="24"/>
          <w:szCs w:val="24"/>
        </w:rPr>
        <w:t xml:space="preserve">. Пьесы советских композиторов. / Составитель Шитенков И.Л., 1980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89</w:t>
      </w:r>
      <w:r w:rsidR="00EA69DD" w:rsidRPr="007C1C3D">
        <w:rPr>
          <w:rFonts w:ascii="Times New Roman" w:hAnsi="Times New Roman" w:cs="Times New Roman"/>
          <w:sz w:val="24"/>
          <w:szCs w:val="24"/>
        </w:rPr>
        <w:t xml:space="preserve">. Пьесы. / Составитель Шитенков И.Л., 1983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90</w:t>
      </w:r>
      <w:r w:rsidR="00EA69DD" w:rsidRPr="007C1C3D">
        <w:rPr>
          <w:rFonts w:ascii="Times New Roman" w:hAnsi="Times New Roman" w:cs="Times New Roman"/>
          <w:sz w:val="24"/>
          <w:szCs w:val="24"/>
        </w:rPr>
        <w:t xml:space="preserve">. Пьесы. / Составитель Шитенков И.Л., 1985 </w:t>
      </w:r>
    </w:p>
    <w:p w:rsidR="000106B3"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91</w:t>
      </w:r>
      <w:r w:rsidR="00EA69DD" w:rsidRPr="007C1C3D">
        <w:rPr>
          <w:rFonts w:ascii="Times New Roman" w:hAnsi="Times New Roman" w:cs="Times New Roman"/>
          <w:sz w:val="24"/>
          <w:szCs w:val="24"/>
        </w:rPr>
        <w:t xml:space="preserve">. Пьесы. Вып. 2. / Составитель Шитенков И.Л., 1985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92</w:t>
      </w:r>
      <w:r w:rsidR="00D07797">
        <w:rPr>
          <w:rFonts w:ascii="Times New Roman" w:hAnsi="Times New Roman" w:cs="Times New Roman"/>
          <w:sz w:val="24"/>
          <w:szCs w:val="24"/>
        </w:rPr>
        <w:t>. Репертуар домриста. Вып.1 - 25</w:t>
      </w:r>
      <w:r w:rsidR="00EA69DD" w:rsidRPr="007C1C3D">
        <w:rPr>
          <w:rFonts w:ascii="Times New Roman" w:hAnsi="Times New Roman" w:cs="Times New Roman"/>
          <w:sz w:val="24"/>
          <w:szCs w:val="24"/>
        </w:rPr>
        <w:t xml:space="preserve"> М., 1966 </w:t>
      </w:r>
      <w:r w:rsidR="00D07797">
        <w:rPr>
          <w:rFonts w:ascii="Times New Roman" w:hAnsi="Times New Roman" w:cs="Times New Roman"/>
          <w:sz w:val="24"/>
          <w:szCs w:val="24"/>
        </w:rPr>
        <w:t>-1986</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93</w:t>
      </w:r>
      <w:r w:rsidR="00EA69DD" w:rsidRPr="007C1C3D">
        <w:rPr>
          <w:rFonts w:ascii="Times New Roman" w:hAnsi="Times New Roman" w:cs="Times New Roman"/>
          <w:sz w:val="24"/>
          <w:szCs w:val="24"/>
        </w:rPr>
        <w:t xml:space="preserve">. Репертуар домриста. Вып.30. М., 1991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94</w:t>
      </w:r>
      <w:r w:rsidR="00EA69DD" w:rsidRPr="007C1C3D">
        <w:rPr>
          <w:rFonts w:ascii="Times New Roman" w:hAnsi="Times New Roman" w:cs="Times New Roman"/>
          <w:sz w:val="24"/>
          <w:szCs w:val="24"/>
        </w:rPr>
        <w:t xml:space="preserve">. Репертуар начинающего домриста. Вып.1 / Составитель Яковлев В.М., 1979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95</w:t>
      </w:r>
      <w:r w:rsidR="00EA69DD" w:rsidRPr="007C1C3D">
        <w:rPr>
          <w:rFonts w:ascii="Times New Roman" w:hAnsi="Times New Roman" w:cs="Times New Roman"/>
          <w:sz w:val="24"/>
          <w:szCs w:val="24"/>
        </w:rPr>
        <w:t xml:space="preserve">. Репертуар начинающего домриста. Вып.2 / Составитель Яковлев В.М., 1980 </w:t>
      </w:r>
    </w:p>
    <w:p w:rsidR="00871EE1" w:rsidRDefault="00871EE1" w:rsidP="00871EE1">
      <w:pPr>
        <w:spacing w:after="0"/>
        <w:rPr>
          <w:rFonts w:ascii="Times New Roman" w:hAnsi="Times New Roman" w:cs="Times New Roman"/>
          <w:sz w:val="24"/>
          <w:szCs w:val="24"/>
        </w:rPr>
      </w:pPr>
      <w:r>
        <w:rPr>
          <w:rFonts w:ascii="Times New Roman" w:hAnsi="Times New Roman" w:cs="Times New Roman"/>
          <w:sz w:val="24"/>
          <w:szCs w:val="24"/>
        </w:rPr>
        <w:t>96</w:t>
      </w:r>
      <w:r w:rsidR="00EA69DD" w:rsidRPr="007C1C3D">
        <w:rPr>
          <w:rFonts w:ascii="Times New Roman" w:hAnsi="Times New Roman" w:cs="Times New Roman"/>
          <w:sz w:val="24"/>
          <w:szCs w:val="24"/>
        </w:rPr>
        <w:t>. Репертуар начинающего домриста. Вып.3/ Составитель Яковлев В.М., 1981</w:t>
      </w:r>
    </w:p>
    <w:p w:rsidR="00EA69DD" w:rsidRPr="007C1C3D" w:rsidRDefault="00871EE1" w:rsidP="00871EE1">
      <w:pPr>
        <w:spacing w:after="0"/>
        <w:rPr>
          <w:rFonts w:ascii="Times New Roman" w:hAnsi="Times New Roman" w:cs="Times New Roman"/>
          <w:sz w:val="24"/>
          <w:szCs w:val="24"/>
        </w:rPr>
      </w:pPr>
      <w:r>
        <w:rPr>
          <w:rFonts w:ascii="Times New Roman" w:hAnsi="Times New Roman" w:cs="Times New Roman"/>
          <w:sz w:val="24"/>
          <w:szCs w:val="24"/>
        </w:rPr>
        <w:t>97</w:t>
      </w:r>
      <w:r w:rsidR="00EA69DD" w:rsidRPr="007C1C3D">
        <w:rPr>
          <w:rFonts w:ascii="Times New Roman" w:hAnsi="Times New Roman" w:cs="Times New Roman"/>
          <w:sz w:val="24"/>
          <w:szCs w:val="24"/>
        </w:rPr>
        <w:t xml:space="preserve">.Сборник пьес/ Составитель Осмоловская Г. Минск, 1981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98</w:t>
      </w:r>
      <w:r w:rsidR="00EA69DD" w:rsidRPr="007C1C3D">
        <w:rPr>
          <w:rFonts w:ascii="Times New Roman" w:hAnsi="Times New Roman" w:cs="Times New Roman"/>
          <w:sz w:val="24"/>
          <w:szCs w:val="24"/>
        </w:rPr>
        <w:t xml:space="preserve">. Упражнение, этюды, пьесы / Составитель Тихомиров В.М., 1964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99</w:t>
      </w:r>
      <w:r w:rsidR="00EA69DD" w:rsidRPr="007C1C3D">
        <w:rPr>
          <w:rFonts w:ascii="Times New Roman" w:hAnsi="Times New Roman" w:cs="Times New Roman"/>
          <w:sz w:val="24"/>
          <w:szCs w:val="24"/>
        </w:rPr>
        <w:t xml:space="preserve">. Хрестоматия. 1 – 2 класс ДМШ / Составитель Лачинов А.М., 1968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100</w:t>
      </w:r>
      <w:r w:rsidR="00EA69DD" w:rsidRPr="007C1C3D">
        <w:rPr>
          <w:rFonts w:ascii="Times New Roman" w:hAnsi="Times New Roman" w:cs="Times New Roman"/>
          <w:sz w:val="24"/>
          <w:szCs w:val="24"/>
        </w:rPr>
        <w:t xml:space="preserve">. Хрестоматия домриста 1 – 3 класс ДМШ / Составитель Евдокимов В.М., 1985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101</w:t>
      </w:r>
      <w:r w:rsidR="00EA69DD" w:rsidRPr="007C1C3D">
        <w:rPr>
          <w:rFonts w:ascii="Times New Roman" w:hAnsi="Times New Roman" w:cs="Times New Roman"/>
          <w:sz w:val="24"/>
          <w:szCs w:val="24"/>
        </w:rPr>
        <w:t>. Хрестоматия домриста 1 – 3 класс ДМШ / Составитель Чунин В.М., 1963</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102</w:t>
      </w:r>
      <w:r w:rsidR="00EA69DD" w:rsidRPr="007C1C3D">
        <w:rPr>
          <w:rFonts w:ascii="Times New Roman" w:hAnsi="Times New Roman" w:cs="Times New Roman"/>
          <w:sz w:val="24"/>
          <w:szCs w:val="24"/>
        </w:rPr>
        <w:t xml:space="preserve">. Хрестоматия домриста 1–2 класс ДМШ / Составитель Александров А.М., 1971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103</w:t>
      </w:r>
      <w:r w:rsidR="00EA69DD" w:rsidRPr="007C1C3D">
        <w:rPr>
          <w:rFonts w:ascii="Times New Roman" w:hAnsi="Times New Roman" w:cs="Times New Roman"/>
          <w:sz w:val="24"/>
          <w:szCs w:val="24"/>
        </w:rPr>
        <w:t xml:space="preserve">. Хрестоматия. 5 класс ДМШ / Составитель Лачинов А.М., 1963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104</w:t>
      </w:r>
      <w:r w:rsidR="00EA69DD" w:rsidRPr="007C1C3D">
        <w:rPr>
          <w:rFonts w:ascii="Times New Roman" w:hAnsi="Times New Roman" w:cs="Times New Roman"/>
          <w:sz w:val="24"/>
          <w:szCs w:val="24"/>
        </w:rPr>
        <w:t xml:space="preserve">. Хрестоматия домриста средние классы / Составитель Дьяконова И., 1995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105</w:t>
      </w:r>
      <w:r w:rsidR="00EA69DD" w:rsidRPr="007C1C3D">
        <w:rPr>
          <w:rFonts w:ascii="Times New Roman" w:hAnsi="Times New Roman" w:cs="Times New Roman"/>
          <w:sz w:val="24"/>
          <w:szCs w:val="24"/>
        </w:rPr>
        <w:t xml:space="preserve">. Хрестоматия для трехструнной домры. 2 часть/ Составитель Бурдыкина Н.М., 2003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106</w:t>
      </w:r>
      <w:r w:rsidR="00EA69DD" w:rsidRPr="007C1C3D">
        <w:rPr>
          <w:rFonts w:ascii="Times New Roman" w:hAnsi="Times New Roman" w:cs="Times New Roman"/>
          <w:sz w:val="24"/>
          <w:szCs w:val="24"/>
        </w:rPr>
        <w:t xml:space="preserve">.Хрестоматия для домры и фортепиано. Младшие классы ДМШ/ Составитель Быстрицкая Л., С-Петербург, 2005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107</w:t>
      </w:r>
      <w:r w:rsidR="00EA69DD" w:rsidRPr="007C1C3D">
        <w:rPr>
          <w:rFonts w:ascii="Times New Roman" w:hAnsi="Times New Roman" w:cs="Times New Roman"/>
          <w:sz w:val="24"/>
          <w:szCs w:val="24"/>
        </w:rPr>
        <w:t xml:space="preserve">. Чунин В. Гаммы и арпеджио М., 1967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108</w:t>
      </w:r>
      <w:r w:rsidR="00EA69DD" w:rsidRPr="007C1C3D">
        <w:rPr>
          <w:rFonts w:ascii="Times New Roman" w:hAnsi="Times New Roman" w:cs="Times New Roman"/>
          <w:sz w:val="24"/>
          <w:szCs w:val="24"/>
        </w:rPr>
        <w:t xml:space="preserve">.Шалов А. Пьесы в переложении для трехструнной домры С–Петербург, 2000 </w:t>
      </w:r>
    </w:p>
    <w:p w:rsidR="00EA69DD"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109</w:t>
      </w:r>
      <w:r w:rsidR="00EA69DD" w:rsidRPr="007C1C3D">
        <w:rPr>
          <w:rFonts w:ascii="Times New Roman" w:hAnsi="Times New Roman" w:cs="Times New Roman"/>
          <w:sz w:val="24"/>
          <w:szCs w:val="24"/>
        </w:rPr>
        <w:t xml:space="preserve">. Этюды. Вып. 1/ Составитель Климов Е. М., 1962 </w:t>
      </w:r>
    </w:p>
    <w:p w:rsidR="0049430E" w:rsidRPr="007C1C3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110</w:t>
      </w:r>
      <w:r w:rsidR="00EA69DD" w:rsidRPr="007C1C3D">
        <w:rPr>
          <w:rFonts w:ascii="Times New Roman" w:hAnsi="Times New Roman" w:cs="Times New Roman"/>
          <w:sz w:val="24"/>
          <w:szCs w:val="24"/>
        </w:rPr>
        <w:t>.Юный домрист / Составитель Бурдыкина Н.М., 1998</w:t>
      </w:r>
    </w:p>
    <w:p w:rsidR="00EA69DD" w:rsidRDefault="00871EE1" w:rsidP="00CE03B1">
      <w:pPr>
        <w:spacing w:after="0"/>
        <w:rPr>
          <w:rFonts w:ascii="Times New Roman" w:hAnsi="Times New Roman" w:cs="Times New Roman"/>
          <w:sz w:val="24"/>
          <w:szCs w:val="24"/>
        </w:rPr>
      </w:pPr>
      <w:r>
        <w:rPr>
          <w:rFonts w:ascii="Times New Roman" w:hAnsi="Times New Roman" w:cs="Times New Roman"/>
          <w:sz w:val="24"/>
          <w:szCs w:val="24"/>
        </w:rPr>
        <w:t xml:space="preserve"> 111</w:t>
      </w:r>
      <w:r w:rsidR="00EA69DD" w:rsidRPr="007C1C3D">
        <w:rPr>
          <w:rFonts w:ascii="Times New Roman" w:hAnsi="Times New Roman" w:cs="Times New Roman"/>
          <w:sz w:val="24"/>
          <w:szCs w:val="24"/>
        </w:rPr>
        <w:t>.Юному домристу. «Ассоль». Альбом упражнений и пьес, ансамблей и</w:t>
      </w:r>
      <w:r w:rsidR="000106B3">
        <w:rPr>
          <w:rFonts w:ascii="Times New Roman" w:hAnsi="Times New Roman" w:cs="Times New Roman"/>
          <w:sz w:val="24"/>
          <w:szCs w:val="24"/>
        </w:rPr>
        <w:t xml:space="preserve"> </w:t>
      </w:r>
      <w:r w:rsidR="00EA69DD" w:rsidRPr="007C1C3D">
        <w:rPr>
          <w:rFonts w:ascii="Times New Roman" w:hAnsi="Times New Roman" w:cs="Times New Roman"/>
          <w:sz w:val="24"/>
          <w:szCs w:val="24"/>
        </w:rPr>
        <w:t>э</w:t>
      </w:r>
      <w:r w:rsidR="000106B3">
        <w:rPr>
          <w:rFonts w:ascii="Times New Roman" w:hAnsi="Times New Roman" w:cs="Times New Roman"/>
          <w:sz w:val="24"/>
          <w:szCs w:val="24"/>
        </w:rPr>
        <w:t>т</w:t>
      </w:r>
      <w:r w:rsidR="00EA69DD" w:rsidRPr="007C1C3D">
        <w:rPr>
          <w:rFonts w:ascii="Times New Roman" w:hAnsi="Times New Roman" w:cs="Times New Roman"/>
          <w:sz w:val="24"/>
          <w:szCs w:val="24"/>
        </w:rPr>
        <w:t xml:space="preserve">юдов для начинающих. Вып. 1 / Составитель Владимиров В., Новосибирск, 1999 </w:t>
      </w:r>
    </w:p>
    <w:p w:rsidR="00CE03B1" w:rsidRPr="007C1C3D" w:rsidRDefault="00CE03B1" w:rsidP="00CE03B1">
      <w:pPr>
        <w:spacing w:after="0"/>
        <w:rPr>
          <w:rFonts w:ascii="Times New Roman" w:hAnsi="Times New Roman" w:cs="Times New Roman"/>
          <w:sz w:val="24"/>
          <w:szCs w:val="24"/>
        </w:rPr>
      </w:pPr>
    </w:p>
    <w:p w:rsidR="00871EE1" w:rsidRDefault="00871EE1" w:rsidP="00CE03B1">
      <w:pPr>
        <w:spacing w:after="0"/>
        <w:rPr>
          <w:rFonts w:ascii="Times New Roman" w:hAnsi="Times New Roman" w:cs="Times New Roman"/>
          <w:sz w:val="24"/>
          <w:szCs w:val="24"/>
        </w:rPr>
      </w:pPr>
    </w:p>
    <w:p w:rsidR="00871EE1" w:rsidRDefault="00871EE1" w:rsidP="00CE03B1">
      <w:pPr>
        <w:spacing w:after="0"/>
        <w:rPr>
          <w:rFonts w:ascii="Times New Roman" w:hAnsi="Times New Roman" w:cs="Times New Roman"/>
          <w:sz w:val="24"/>
          <w:szCs w:val="24"/>
        </w:rPr>
      </w:pPr>
    </w:p>
    <w:p w:rsidR="00871EE1" w:rsidRDefault="00871EE1" w:rsidP="00CE03B1">
      <w:pPr>
        <w:spacing w:after="0"/>
        <w:rPr>
          <w:rFonts w:ascii="Times New Roman" w:hAnsi="Times New Roman" w:cs="Times New Roman"/>
          <w:sz w:val="24"/>
          <w:szCs w:val="24"/>
        </w:rPr>
      </w:pPr>
    </w:p>
    <w:p w:rsidR="00871EE1" w:rsidRDefault="00871EE1" w:rsidP="00CE03B1">
      <w:pPr>
        <w:spacing w:after="0"/>
        <w:rPr>
          <w:rFonts w:ascii="Times New Roman" w:hAnsi="Times New Roman" w:cs="Times New Roman"/>
          <w:sz w:val="24"/>
          <w:szCs w:val="24"/>
        </w:rPr>
      </w:pPr>
    </w:p>
    <w:p w:rsidR="00871EE1" w:rsidRDefault="00871EE1" w:rsidP="00CE03B1">
      <w:pPr>
        <w:spacing w:after="0"/>
        <w:rPr>
          <w:rFonts w:ascii="Times New Roman" w:hAnsi="Times New Roman" w:cs="Times New Roman"/>
          <w:sz w:val="24"/>
          <w:szCs w:val="24"/>
        </w:rPr>
      </w:pPr>
    </w:p>
    <w:p w:rsidR="00871EE1" w:rsidRDefault="00871EE1" w:rsidP="00CE03B1">
      <w:pPr>
        <w:spacing w:after="0"/>
        <w:rPr>
          <w:rFonts w:ascii="Times New Roman" w:hAnsi="Times New Roman" w:cs="Times New Roman"/>
          <w:sz w:val="24"/>
          <w:szCs w:val="24"/>
        </w:rPr>
      </w:pP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lastRenderedPageBreak/>
        <w:t xml:space="preserve"> </w:t>
      </w:r>
      <w:r w:rsidRPr="007C1C3D">
        <w:rPr>
          <w:rFonts w:ascii="Times New Roman" w:hAnsi="Times New Roman" w:cs="Times New Roman"/>
          <w:b/>
          <w:i/>
          <w:sz w:val="24"/>
          <w:szCs w:val="24"/>
        </w:rPr>
        <w:t xml:space="preserve">2.Учебно – методическая литература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1. Александров А. Школа игры на трехструнной домре. М.,1990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2. Круглов В. Искусство игры на трехструнной домре. М., 2001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3. Круглов В. Школа игры на домре М., 2003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4. Мироманов В. К вершинам мастерства. Развитие техники игры на трехструнной домре. М., 2003 </w:t>
      </w:r>
    </w:p>
    <w:p w:rsidR="00EA69D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5.Чунин В. Школа игры на трехструнной домре М.,1986 </w:t>
      </w:r>
    </w:p>
    <w:p w:rsidR="00CE03B1" w:rsidRPr="007C1C3D" w:rsidRDefault="00CE03B1" w:rsidP="00CE03B1">
      <w:pPr>
        <w:spacing w:after="0"/>
        <w:rPr>
          <w:rFonts w:ascii="Times New Roman" w:hAnsi="Times New Roman" w:cs="Times New Roman"/>
          <w:sz w:val="24"/>
          <w:szCs w:val="24"/>
        </w:rPr>
      </w:pP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 </w:t>
      </w:r>
      <w:r w:rsidRPr="007C1C3D">
        <w:rPr>
          <w:rFonts w:ascii="Times New Roman" w:hAnsi="Times New Roman" w:cs="Times New Roman"/>
          <w:b/>
          <w:i/>
          <w:sz w:val="24"/>
          <w:szCs w:val="24"/>
        </w:rPr>
        <w:t xml:space="preserve">3.Методическая литература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1.Александров А. Азбука домриста. М., 1963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2. Аппликатура начального этапа обучения домриста. Методическая разработка для преподавателей ДМШ. Составитель Чунин В.М., 1988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3.Климов Е. Совершенствование игры на трехструнной домре. М., 1972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4. Круглов В. Новые приемы игры в оригинальном репертуаре для домры. В сб. Музыкальная педагогика и исполнительство на народных инструментах. Вып. 74. М., 1984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5. Методика обучения беглому чтению нот с листа. Методическая разработка для преподавателей исполнительских отделов музыкальных училищ. Составитель Терликова Л. М., 1989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6. О пластике движений домриста (техника правой руки). В сб. Проблемы педагогики и исполнительства на русских народных инструментах. Вып. 95. М., 1987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7. Пересада А. Справочник домриста. Краснодар, 1993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8. Примерная программа к базисному учебному плану для детских школ искусств г. Санкт - Петербурга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9. Развитие художественного мышления домриста. Методическая разработка для педагогов ДМШ и ДШИ. Составитель Чунин В.М.. 1988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10. Ритмика. Методические рекомендации для преподавателей ДМШ, ДШИ. Составитель Франио Г.С., 1989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11. Свиридов Н. Основы методики обучения игре на домре. Л., 1968 </w:t>
      </w:r>
    </w:p>
    <w:p w:rsidR="00EA69DD" w:rsidRPr="007C1C3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 xml:space="preserve">12. Ставицкий З. Начальное обучение игре на домре. Л., 1984 </w:t>
      </w:r>
    </w:p>
    <w:p w:rsidR="00EA69DD" w:rsidRDefault="00EA69DD" w:rsidP="00CE03B1">
      <w:pPr>
        <w:spacing w:after="0"/>
        <w:rPr>
          <w:rFonts w:ascii="Times New Roman" w:hAnsi="Times New Roman" w:cs="Times New Roman"/>
          <w:sz w:val="24"/>
          <w:szCs w:val="24"/>
        </w:rPr>
      </w:pPr>
      <w:r w:rsidRPr="007C1C3D">
        <w:rPr>
          <w:rFonts w:ascii="Times New Roman" w:hAnsi="Times New Roman" w:cs="Times New Roman"/>
          <w:sz w:val="24"/>
          <w:szCs w:val="24"/>
        </w:rPr>
        <w:t>13. Шитенков И. Специфика звукоизвлечения на домре. В сб. Методика обучения игре на народных инструментах. Л., 1975</w:t>
      </w:r>
    </w:p>
    <w:p w:rsidR="00CE03B1" w:rsidRPr="007C1C3D" w:rsidRDefault="00CE03B1" w:rsidP="00CE03B1">
      <w:pPr>
        <w:spacing w:after="0"/>
        <w:rPr>
          <w:rFonts w:ascii="Times New Roman" w:hAnsi="Times New Roman" w:cs="Times New Roman"/>
          <w:sz w:val="24"/>
          <w:szCs w:val="24"/>
        </w:rPr>
      </w:pPr>
    </w:p>
    <w:p w:rsidR="00BD2EA8" w:rsidRPr="007C1C3D" w:rsidRDefault="00BD2EA8" w:rsidP="00CE03B1">
      <w:pPr>
        <w:spacing w:after="0"/>
        <w:rPr>
          <w:rFonts w:ascii="Times New Roman" w:hAnsi="Times New Roman" w:cs="Times New Roman"/>
          <w:b/>
          <w:sz w:val="24"/>
          <w:szCs w:val="24"/>
        </w:rPr>
      </w:pPr>
      <w:r w:rsidRPr="007C1C3D">
        <w:rPr>
          <w:rFonts w:ascii="Times New Roman" w:hAnsi="Times New Roman" w:cs="Times New Roman"/>
          <w:b/>
          <w:sz w:val="24"/>
          <w:szCs w:val="24"/>
        </w:rPr>
        <w:t>Балалайка.</w:t>
      </w:r>
    </w:p>
    <w:p w:rsidR="00BD2EA8" w:rsidRPr="007C1C3D" w:rsidRDefault="00BD2EA8" w:rsidP="00EA69DD">
      <w:pPr>
        <w:rPr>
          <w:rFonts w:ascii="Times New Roman" w:hAnsi="Times New Roman" w:cs="Times New Roman"/>
          <w:b/>
          <w:sz w:val="24"/>
          <w:szCs w:val="24"/>
        </w:rPr>
      </w:pPr>
      <w:r w:rsidRPr="007C1C3D">
        <w:rPr>
          <w:rFonts w:ascii="Times New Roman" w:hAnsi="Times New Roman" w:cs="Times New Roman"/>
          <w:b/>
          <w:i/>
          <w:sz w:val="24"/>
          <w:szCs w:val="24"/>
        </w:rPr>
        <w:t xml:space="preserve">        Методическая литература.</w:t>
      </w:r>
    </w:p>
    <w:p w:rsidR="00BD2EA8" w:rsidRPr="007C1C3D" w:rsidRDefault="00CE03B1" w:rsidP="00AD55CC">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55CC" w:rsidRPr="007C1C3D">
        <w:rPr>
          <w:rFonts w:ascii="Times New Roman" w:eastAsia="Times New Roman" w:hAnsi="Times New Roman" w:cs="Times New Roman"/>
          <w:color w:val="000000"/>
          <w:sz w:val="24"/>
          <w:szCs w:val="24"/>
          <w:lang w:eastAsia="ru-RU"/>
        </w:rPr>
        <w:t>1.</w:t>
      </w:r>
      <w:r w:rsidR="00BD2EA8" w:rsidRPr="007C1C3D">
        <w:rPr>
          <w:rFonts w:ascii="Times New Roman" w:eastAsia="Times New Roman" w:hAnsi="Times New Roman" w:cs="Times New Roman"/>
          <w:color w:val="000000"/>
          <w:sz w:val="24"/>
          <w:szCs w:val="24"/>
          <w:lang w:eastAsia="ru-RU"/>
        </w:rPr>
        <w:t>Андрюшенков Г. Начальное обучение игре на балалайке. Л.,1983</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w:t>
      </w:r>
      <w:r w:rsidR="00BD2EA8" w:rsidRPr="007C1C3D">
        <w:rPr>
          <w:rFonts w:ascii="Times New Roman" w:eastAsia="Times New Roman" w:hAnsi="Times New Roman" w:cs="Times New Roman"/>
          <w:color w:val="000000"/>
          <w:sz w:val="24"/>
          <w:szCs w:val="24"/>
          <w:lang w:eastAsia="ru-RU"/>
        </w:rPr>
        <w:t>Васильев Ю., Широков А. Рассказы о русских народных инструментах. М.,1979</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BD2EA8" w:rsidRPr="007C1C3D">
        <w:rPr>
          <w:rFonts w:ascii="Times New Roman" w:eastAsia="Times New Roman" w:hAnsi="Times New Roman" w:cs="Times New Roman"/>
          <w:color w:val="000000"/>
          <w:sz w:val="24"/>
          <w:szCs w:val="24"/>
          <w:lang w:eastAsia="ru-RU"/>
        </w:rPr>
        <w:t>Дорожкин А. «Самоучитель игры на балалайке». М., Советский композитор, 1989</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4.</w:t>
      </w:r>
      <w:r w:rsidR="00BD2EA8" w:rsidRPr="007C1C3D">
        <w:rPr>
          <w:rFonts w:ascii="Times New Roman" w:eastAsia="Times New Roman" w:hAnsi="Times New Roman" w:cs="Times New Roman"/>
          <w:color w:val="000000"/>
          <w:sz w:val="24"/>
          <w:szCs w:val="24"/>
          <w:lang w:eastAsia="ru-RU"/>
        </w:rPr>
        <w:t>Нечепоренко П., Мельников В. Школа игры на балалайке. Изд. 2-е. М.,1991</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5.</w:t>
      </w:r>
      <w:r w:rsidR="00BD2EA8" w:rsidRPr="007C1C3D">
        <w:rPr>
          <w:rFonts w:ascii="Times New Roman" w:eastAsia="Times New Roman" w:hAnsi="Times New Roman" w:cs="Times New Roman"/>
          <w:color w:val="000000"/>
          <w:sz w:val="24"/>
          <w:szCs w:val="24"/>
          <w:lang w:eastAsia="ru-RU"/>
        </w:rPr>
        <w:t xml:space="preserve">Панин В. Павел Нечепоренко: исполнитель, педагог, дирижер. М.,1986 </w:t>
      </w:r>
      <w:r w:rsidRPr="007C1C3D">
        <w:rPr>
          <w:rFonts w:ascii="Times New Roman" w:eastAsia="Times New Roman" w:hAnsi="Times New Roman" w:cs="Times New Roman"/>
          <w:color w:val="000000"/>
          <w:sz w:val="24"/>
          <w:szCs w:val="24"/>
          <w:lang w:eastAsia="ru-RU"/>
        </w:rPr>
        <w:t>6.</w:t>
      </w:r>
      <w:r w:rsidR="00BD2EA8" w:rsidRPr="007C1C3D">
        <w:rPr>
          <w:rFonts w:ascii="Times New Roman" w:eastAsia="Times New Roman" w:hAnsi="Times New Roman" w:cs="Times New Roman"/>
          <w:color w:val="000000"/>
          <w:sz w:val="24"/>
          <w:szCs w:val="24"/>
          <w:lang w:eastAsia="ru-RU"/>
        </w:rPr>
        <w:t>Соколов Ф.</w:t>
      </w:r>
      <w:r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Русская народная балалайка. М., 1962</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7.</w:t>
      </w:r>
      <w:r w:rsidR="00BD2EA8" w:rsidRPr="007C1C3D">
        <w:rPr>
          <w:rFonts w:ascii="Times New Roman" w:eastAsia="Times New Roman" w:hAnsi="Times New Roman" w:cs="Times New Roman"/>
          <w:color w:val="000000"/>
          <w:sz w:val="24"/>
          <w:szCs w:val="24"/>
          <w:lang w:eastAsia="ru-RU"/>
        </w:rPr>
        <w:t>Цветков В. «Школа игры на балалайке». М., 2000</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8.</w:t>
      </w:r>
      <w:r w:rsidR="00BD2EA8" w:rsidRPr="007C1C3D">
        <w:rPr>
          <w:rFonts w:ascii="Times New Roman" w:eastAsia="Times New Roman" w:hAnsi="Times New Roman" w:cs="Times New Roman"/>
          <w:color w:val="000000"/>
          <w:sz w:val="24"/>
          <w:szCs w:val="24"/>
          <w:lang w:eastAsia="ru-RU"/>
        </w:rPr>
        <w:t>Шалов А. Основы игры на балалайке. Л.,1970</w:t>
      </w:r>
    </w:p>
    <w:p w:rsidR="00BD2EA8" w:rsidRPr="007C1C3D" w:rsidRDefault="00BD2EA8"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p>
    <w:p w:rsidR="00BD2EA8" w:rsidRPr="007C1C3D" w:rsidRDefault="00BD2EA8" w:rsidP="00BD2EA8">
      <w:pPr>
        <w:shd w:val="clear" w:color="auto" w:fill="FFFFFF"/>
        <w:spacing w:after="0" w:line="276" w:lineRule="auto"/>
        <w:ind w:left="0"/>
        <w:rPr>
          <w:rFonts w:ascii="Times New Roman" w:eastAsia="Times New Roman" w:hAnsi="Times New Roman" w:cs="Times New Roman"/>
          <w:b/>
          <w:i/>
          <w:color w:val="000000"/>
          <w:sz w:val="24"/>
          <w:szCs w:val="24"/>
          <w:lang w:eastAsia="ru-RU"/>
        </w:rPr>
      </w:pPr>
      <w:r w:rsidRPr="007C1C3D">
        <w:rPr>
          <w:rFonts w:ascii="Times New Roman" w:eastAsia="Times New Roman" w:hAnsi="Times New Roman" w:cs="Times New Roman"/>
          <w:b/>
          <w:i/>
          <w:color w:val="000000"/>
          <w:sz w:val="24"/>
          <w:szCs w:val="24"/>
          <w:lang w:eastAsia="ru-RU"/>
        </w:rPr>
        <w:t>Учебная литература.</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w:t>
      </w:r>
      <w:r w:rsidR="00BD2EA8" w:rsidRPr="007C1C3D">
        <w:rPr>
          <w:rFonts w:ascii="Times New Roman" w:eastAsia="Times New Roman" w:hAnsi="Times New Roman" w:cs="Times New Roman"/>
          <w:color w:val="000000"/>
          <w:sz w:val="24"/>
          <w:szCs w:val="24"/>
          <w:lang w:eastAsia="ru-RU"/>
        </w:rPr>
        <w:t>Альбом начинающего балалаечника. Вып.7. М.,1978</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w:t>
      </w:r>
      <w:r w:rsidR="00BD2EA8" w:rsidRPr="007C1C3D">
        <w:rPr>
          <w:rFonts w:ascii="Times New Roman" w:eastAsia="Times New Roman" w:hAnsi="Times New Roman" w:cs="Times New Roman"/>
          <w:color w:val="000000"/>
          <w:sz w:val="24"/>
          <w:szCs w:val="24"/>
          <w:lang w:eastAsia="ru-RU"/>
        </w:rPr>
        <w:t>Альбом ученика - балалаечника. Вып. 1 Сост. П Манич. Киев,1972</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3.</w:t>
      </w:r>
      <w:r w:rsidR="00BD2EA8" w:rsidRPr="007C1C3D">
        <w:rPr>
          <w:rFonts w:ascii="Times New Roman" w:eastAsia="Times New Roman" w:hAnsi="Times New Roman" w:cs="Times New Roman"/>
          <w:color w:val="000000"/>
          <w:sz w:val="24"/>
          <w:szCs w:val="24"/>
          <w:lang w:eastAsia="ru-RU"/>
        </w:rPr>
        <w:t>Андреев В. Избранные произведения. М.,1983</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4.</w:t>
      </w:r>
      <w:r w:rsidR="00BD2EA8" w:rsidRPr="007C1C3D">
        <w:rPr>
          <w:rFonts w:ascii="Times New Roman" w:eastAsia="Times New Roman" w:hAnsi="Times New Roman" w:cs="Times New Roman"/>
          <w:color w:val="000000"/>
          <w:sz w:val="24"/>
          <w:szCs w:val="24"/>
          <w:lang w:eastAsia="ru-RU"/>
        </w:rPr>
        <w:t>Балалаечнику - любителю. Вып.2. М.,1979</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5.</w:t>
      </w:r>
      <w:r w:rsidR="00BD2EA8" w:rsidRPr="007C1C3D">
        <w:rPr>
          <w:rFonts w:ascii="Times New Roman" w:eastAsia="Times New Roman" w:hAnsi="Times New Roman" w:cs="Times New Roman"/>
          <w:color w:val="000000"/>
          <w:sz w:val="24"/>
          <w:szCs w:val="24"/>
          <w:lang w:eastAsia="ru-RU"/>
        </w:rPr>
        <w:t>Балалайка. 3 класс ДМШ. Сост. П.Манич. Киев,1982</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6.</w:t>
      </w:r>
      <w:r w:rsidR="00BD2EA8" w:rsidRPr="007C1C3D">
        <w:rPr>
          <w:rFonts w:ascii="Times New Roman" w:eastAsia="Times New Roman" w:hAnsi="Times New Roman" w:cs="Times New Roman"/>
          <w:color w:val="000000"/>
          <w:sz w:val="24"/>
          <w:szCs w:val="24"/>
          <w:lang w:eastAsia="ru-RU"/>
        </w:rPr>
        <w:t>Балалайка. 4 кл. ДМШ. Сост. П. Манич. Киев,1983</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lastRenderedPageBreak/>
        <w:t>7.</w:t>
      </w:r>
      <w:r w:rsidR="00BD2EA8" w:rsidRPr="007C1C3D">
        <w:rPr>
          <w:rFonts w:ascii="Times New Roman" w:eastAsia="Times New Roman" w:hAnsi="Times New Roman" w:cs="Times New Roman"/>
          <w:color w:val="000000"/>
          <w:sz w:val="24"/>
          <w:szCs w:val="24"/>
          <w:lang w:eastAsia="ru-RU"/>
        </w:rPr>
        <w:t>Дорожкин А. «Самоучитель игры на балалайке». М., Советский композитор, 1989</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8.</w:t>
      </w:r>
      <w:r w:rsidR="00BD2EA8" w:rsidRPr="007C1C3D">
        <w:rPr>
          <w:rFonts w:ascii="Times New Roman" w:eastAsia="Times New Roman" w:hAnsi="Times New Roman" w:cs="Times New Roman"/>
          <w:color w:val="000000"/>
          <w:sz w:val="24"/>
          <w:szCs w:val="24"/>
          <w:lang w:eastAsia="ru-RU"/>
        </w:rPr>
        <w:t>Дуэты балалаек. Хрестоматия для 1-2 кл. ДМШ. Сост. М.Грелавин. М.,1991</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9.</w:t>
      </w:r>
      <w:r w:rsidR="00BD2EA8" w:rsidRPr="007C1C3D">
        <w:rPr>
          <w:rFonts w:ascii="Times New Roman" w:eastAsia="Times New Roman" w:hAnsi="Times New Roman" w:cs="Times New Roman"/>
          <w:color w:val="000000"/>
          <w:sz w:val="24"/>
          <w:szCs w:val="24"/>
          <w:lang w:eastAsia="ru-RU"/>
        </w:rPr>
        <w:t>Легкие пьесы. Вып.1. Сост. А.Дорожкин. М.,1959 Легкие пьесы. Вып. 2 Сост. А.</w:t>
      </w:r>
      <w:r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Дорожкин. М.,1983</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10.</w:t>
      </w:r>
      <w:r w:rsidR="00BD2EA8" w:rsidRPr="007C1C3D">
        <w:rPr>
          <w:rFonts w:ascii="Times New Roman" w:eastAsia="Times New Roman" w:hAnsi="Times New Roman" w:cs="Times New Roman"/>
          <w:color w:val="000000"/>
          <w:sz w:val="24"/>
          <w:szCs w:val="24"/>
          <w:lang w:eastAsia="ru-RU"/>
        </w:rPr>
        <w:t>Легкие пьесы. Вып. 5 Сост. А. Дорожкин. М.,1964</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11.</w:t>
      </w:r>
      <w:r w:rsidR="00BD2EA8" w:rsidRPr="007C1C3D">
        <w:rPr>
          <w:rFonts w:ascii="Times New Roman" w:eastAsia="Times New Roman" w:hAnsi="Times New Roman" w:cs="Times New Roman"/>
          <w:color w:val="000000"/>
          <w:sz w:val="24"/>
          <w:szCs w:val="24"/>
          <w:lang w:eastAsia="ru-RU"/>
        </w:rPr>
        <w:t>Нечепоренко П., Мельников В. Школа игры на балалайке. Изд. 2-е. М.,1991</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12.</w:t>
      </w:r>
      <w:r w:rsidR="00BD2EA8" w:rsidRPr="007C1C3D">
        <w:rPr>
          <w:rFonts w:ascii="Times New Roman" w:eastAsia="Times New Roman" w:hAnsi="Times New Roman" w:cs="Times New Roman"/>
          <w:color w:val="000000"/>
          <w:sz w:val="24"/>
          <w:szCs w:val="24"/>
          <w:lang w:eastAsia="ru-RU"/>
        </w:rPr>
        <w:t>Педагогический репертуар. Вып. 2 М.,1966</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13.</w:t>
      </w:r>
      <w:r w:rsidR="00BD2EA8" w:rsidRPr="007C1C3D">
        <w:rPr>
          <w:rFonts w:ascii="Times New Roman" w:eastAsia="Times New Roman" w:hAnsi="Times New Roman" w:cs="Times New Roman"/>
          <w:color w:val="000000"/>
          <w:sz w:val="24"/>
          <w:szCs w:val="24"/>
          <w:lang w:eastAsia="ru-RU"/>
        </w:rPr>
        <w:t>Педагогический репертуар. 1-2 классы ДМШ. Вып.3. Сост. В.Глейхман. М.,1979</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14.</w:t>
      </w:r>
      <w:r w:rsidR="00BD2EA8" w:rsidRPr="007C1C3D">
        <w:rPr>
          <w:rFonts w:ascii="Times New Roman" w:eastAsia="Times New Roman" w:hAnsi="Times New Roman" w:cs="Times New Roman"/>
          <w:color w:val="000000"/>
          <w:sz w:val="24"/>
          <w:szCs w:val="24"/>
          <w:lang w:eastAsia="ru-RU"/>
        </w:rPr>
        <w:t>Педагогический репертуар. 3-5 классы ДМШ. Вып 5 Сост. В. Глейхман,1982</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15.</w:t>
      </w:r>
      <w:r w:rsidR="00BD2EA8" w:rsidRPr="007C1C3D">
        <w:rPr>
          <w:rFonts w:ascii="Times New Roman" w:eastAsia="Times New Roman" w:hAnsi="Times New Roman" w:cs="Times New Roman"/>
          <w:color w:val="000000"/>
          <w:sz w:val="24"/>
          <w:szCs w:val="24"/>
          <w:lang w:eastAsia="ru-RU"/>
        </w:rPr>
        <w:t>Пьесы. Сост. А.Шалов. М.-Л.,1966</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16.</w:t>
      </w:r>
      <w:r w:rsidR="00BD2EA8" w:rsidRPr="007C1C3D">
        <w:rPr>
          <w:rFonts w:ascii="Times New Roman" w:eastAsia="Times New Roman" w:hAnsi="Times New Roman" w:cs="Times New Roman"/>
          <w:color w:val="000000"/>
          <w:sz w:val="24"/>
          <w:szCs w:val="24"/>
          <w:lang w:eastAsia="ru-RU"/>
        </w:rPr>
        <w:t>Пьесы для балалайки. 1-3 классы ДМШ. Сост. В.Глейхман. М.,1999</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17.</w:t>
      </w:r>
      <w:r w:rsidR="00BD2EA8" w:rsidRPr="007C1C3D">
        <w:rPr>
          <w:rFonts w:ascii="Times New Roman" w:eastAsia="Times New Roman" w:hAnsi="Times New Roman" w:cs="Times New Roman"/>
          <w:color w:val="000000"/>
          <w:sz w:val="24"/>
          <w:szCs w:val="24"/>
          <w:lang w:eastAsia="ru-RU"/>
        </w:rPr>
        <w:t>Репертуар балалаечника. Вып. 2 М.,1966</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18.</w:t>
      </w:r>
      <w:r w:rsidR="00BD2EA8" w:rsidRPr="007C1C3D">
        <w:rPr>
          <w:rFonts w:ascii="Times New Roman" w:eastAsia="Times New Roman" w:hAnsi="Times New Roman" w:cs="Times New Roman"/>
          <w:color w:val="000000"/>
          <w:sz w:val="24"/>
          <w:szCs w:val="24"/>
          <w:lang w:eastAsia="ru-RU"/>
        </w:rPr>
        <w:t>Репертуар балалаечника. Вып. 3 Сост. В.Ильяшевич. Киев,1984</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19.</w:t>
      </w:r>
      <w:r w:rsidR="00BD2EA8" w:rsidRPr="007C1C3D">
        <w:rPr>
          <w:rFonts w:ascii="Times New Roman" w:eastAsia="Times New Roman" w:hAnsi="Times New Roman" w:cs="Times New Roman"/>
          <w:color w:val="000000"/>
          <w:sz w:val="24"/>
          <w:szCs w:val="24"/>
          <w:lang w:eastAsia="ru-RU"/>
        </w:rPr>
        <w:t>Репертуар балалаечника. Вып.12. Сост. Н.Вязьмин. М.,1978</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20.</w:t>
      </w:r>
      <w:r w:rsidR="00BD2EA8" w:rsidRPr="007C1C3D">
        <w:rPr>
          <w:rFonts w:ascii="Times New Roman" w:eastAsia="Times New Roman" w:hAnsi="Times New Roman" w:cs="Times New Roman"/>
          <w:color w:val="000000"/>
          <w:sz w:val="24"/>
          <w:szCs w:val="24"/>
          <w:lang w:eastAsia="ru-RU"/>
        </w:rPr>
        <w:t>Репертуар балалаечника. Вып.18. М.,1983</w:t>
      </w:r>
    </w:p>
    <w:p w:rsidR="00BD2EA8" w:rsidRPr="007C1C3D" w:rsidRDefault="00AD55CC"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21.</w:t>
      </w:r>
      <w:r w:rsidR="00BD2EA8" w:rsidRPr="007C1C3D">
        <w:rPr>
          <w:rFonts w:ascii="Times New Roman" w:eastAsia="Times New Roman" w:hAnsi="Times New Roman" w:cs="Times New Roman"/>
          <w:color w:val="000000"/>
          <w:sz w:val="24"/>
          <w:szCs w:val="24"/>
          <w:lang w:eastAsia="ru-RU"/>
        </w:rPr>
        <w:t>Хрестоматия балалаечника. 1-2 классы ДМШ. Вып.1. Сост. В.Глейхман. М.,1976</w:t>
      </w:r>
    </w:p>
    <w:p w:rsidR="00BD2EA8" w:rsidRPr="007C1C3D" w:rsidRDefault="000A4F18"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22.</w:t>
      </w:r>
      <w:r w:rsidR="00BD2EA8" w:rsidRPr="007C1C3D">
        <w:rPr>
          <w:rFonts w:ascii="Times New Roman" w:eastAsia="Times New Roman" w:hAnsi="Times New Roman" w:cs="Times New Roman"/>
          <w:color w:val="000000"/>
          <w:sz w:val="24"/>
          <w:szCs w:val="24"/>
          <w:lang w:eastAsia="ru-RU"/>
        </w:rPr>
        <w:t>Хрестоматия балалаечника. Младшие классы ДМШ. Сост. В.Щербак. М.,1996</w:t>
      </w:r>
    </w:p>
    <w:p w:rsidR="00BD2EA8" w:rsidRPr="007C1C3D" w:rsidRDefault="000A4F18"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23.</w:t>
      </w:r>
      <w:r w:rsidR="00BD2EA8" w:rsidRPr="007C1C3D">
        <w:rPr>
          <w:rFonts w:ascii="Times New Roman" w:eastAsia="Times New Roman" w:hAnsi="Times New Roman" w:cs="Times New Roman"/>
          <w:color w:val="000000"/>
          <w:sz w:val="24"/>
          <w:szCs w:val="24"/>
          <w:lang w:eastAsia="ru-RU"/>
        </w:rPr>
        <w:t>Хрестоматия</w:t>
      </w:r>
      <w:r w:rsidR="00106A81"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для балалайки.1-2 классы</w:t>
      </w:r>
      <w:r w:rsidR="00106A81"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ДМШ.</w:t>
      </w:r>
      <w:r w:rsidR="00106A81"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Сост.В. Авксентьев,</w:t>
      </w:r>
    </w:p>
    <w:p w:rsidR="00BD2EA8" w:rsidRPr="007C1C3D" w:rsidRDefault="00BD2EA8"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Б.Авксентьев,</w:t>
      </w:r>
      <w:r w:rsidR="00106A81" w:rsidRPr="007C1C3D">
        <w:rPr>
          <w:rFonts w:ascii="Times New Roman" w:eastAsia="Times New Roman" w:hAnsi="Times New Roman" w:cs="Times New Roman"/>
          <w:color w:val="000000"/>
          <w:sz w:val="24"/>
          <w:szCs w:val="24"/>
          <w:lang w:eastAsia="ru-RU"/>
        </w:rPr>
        <w:t xml:space="preserve"> </w:t>
      </w:r>
      <w:r w:rsidRPr="007C1C3D">
        <w:rPr>
          <w:rFonts w:ascii="Times New Roman" w:eastAsia="Times New Roman" w:hAnsi="Times New Roman" w:cs="Times New Roman"/>
          <w:color w:val="000000"/>
          <w:sz w:val="24"/>
          <w:szCs w:val="24"/>
          <w:lang w:eastAsia="ru-RU"/>
        </w:rPr>
        <w:t xml:space="preserve"> Е.Авксентьев. М.,1963</w:t>
      </w:r>
    </w:p>
    <w:p w:rsidR="00BD2EA8" w:rsidRPr="007C1C3D" w:rsidRDefault="000A4F18"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24.</w:t>
      </w:r>
      <w:r w:rsidR="00BD2EA8" w:rsidRPr="007C1C3D">
        <w:rPr>
          <w:rFonts w:ascii="Times New Roman" w:eastAsia="Times New Roman" w:hAnsi="Times New Roman" w:cs="Times New Roman"/>
          <w:color w:val="000000"/>
          <w:sz w:val="24"/>
          <w:szCs w:val="24"/>
          <w:lang w:eastAsia="ru-RU"/>
        </w:rPr>
        <w:t>Хрестоматия</w:t>
      </w:r>
      <w:r w:rsidR="00106A81"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для балалайки.</w:t>
      </w:r>
      <w:r w:rsidR="00106A81"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3-4 классы</w:t>
      </w:r>
      <w:r w:rsidR="00106A81"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ДМШ.</w:t>
      </w:r>
      <w:r w:rsidR="00106A81"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Сост.В. Авксентьев,</w:t>
      </w:r>
      <w:r w:rsidR="00871EE1">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 xml:space="preserve">Б.Авксентьев, </w:t>
      </w:r>
      <w:r w:rsidR="00871EE1">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Е.Авксентьев. М.,1965</w:t>
      </w:r>
    </w:p>
    <w:p w:rsidR="00BD2EA8" w:rsidRPr="007C1C3D" w:rsidRDefault="000A4F18"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25.</w:t>
      </w:r>
      <w:r w:rsidR="00BD2EA8" w:rsidRPr="007C1C3D">
        <w:rPr>
          <w:rFonts w:ascii="Times New Roman" w:eastAsia="Times New Roman" w:hAnsi="Times New Roman" w:cs="Times New Roman"/>
          <w:color w:val="000000"/>
          <w:sz w:val="24"/>
          <w:szCs w:val="24"/>
          <w:lang w:eastAsia="ru-RU"/>
        </w:rPr>
        <w:t>Хрестоматия для балалайки. 5 класс ДМШ. Сост. В. Авксентьев, Б.Авксентьев,</w:t>
      </w:r>
      <w:r w:rsidR="00106A81" w:rsidRPr="007C1C3D">
        <w:rPr>
          <w:rFonts w:ascii="Times New Roman" w:eastAsia="Times New Roman" w:hAnsi="Times New Roman" w:cs="Times New Roman"/>
          <w:color w:val="000000"/>
          <w:sz w:val="24"/>
          <w:szCs w:val="24"/>
          <w:lang w:eastAsia="ru-RU"/>
        </w:rPr>
        <w:t xml:space="preserve"> </w:t>
      </w:r>
      <w:r w:rsidR="00BD2EA8" w:rsidRPr="007C1C3D">
        <w:rPr>
          <w:rFonts w:ascii="Times New Roman" w:eastAsia="Times New Roman" w:hAnsi="Times New Roman" w:cs="Times New Roman"/>
          <w:color w:val="000000"/>
          <w:sz w:val="24"/>
          <w:szCs w:val="24"/>
          <w:lang w:eastAsia="ru-RU"/>
        </w:rPr>
        <w:t>Е.Авксентьев. М.,1965</w:t>
      </w:r>
    </w:p>
    <w:p w:rsidR="00BD2EA8" w:rsidRPr="007C1C3D" w:rsidRDefault="000A4F18"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26.</w:t>
      </w:r>
      <w:r w:rsidR="00BD2EA8" w:rsidRPr="007C1C3D">
        <w:rPr>
          <w:rFonts w:ascii="Times New Roman" w:eastAsia="Times New Roman" w:hAnsi="Times New Roman" w:cs="Times New Roman"/>
          <w:color w:val="000000"/>
          <w:sz w:val="24"/>
          <w:szCs w:val="24"/>
          <w:lang w:eastAsia="ru-RU"/>
        </w:rPr>
        <w:t>Цветков В. «Школа игры на балалайке». М., 2000</w:t>
      </w:r>
    </w:p>
    <w:p w:rsidR="00BD2EA8" w:rsidRPr="007C1C3D" w:rsidRDefault="000A4F18" w:rsidP="00BD2EA8">
      <w:pPr>
        <w:shd w:val="clear" w:color="auto" w:fill="FFFFFF"/>
        <w:spacing w:after="0" w:line="276" w:lineRule="auto"/>
        <w:ind w:left="0"/>
        <w:rPr>
          <w:rFonts w:ascii="Times New Roman" w:eastAsia="Times New Roman" w:hAnsi="Times New Roman" w:cs="Times New Roman"/>
          <w:color w:val="000000"/>
          <w:sz w:val="24"/>
          <w:szCs w:val="24"/>
          <w:lang w:eastAsia="ru-RU"/>
        </w:rPr>
      </w:pPr>
      <w:r w:rsidRPr="007C1C3D">
        <w:rPr>
          <w:rFonts w:ascii="Times New Roman" w:eastAsia="Times New Roman" w:hAnsi="Times New Roman" w:cs="Times New Roman"/>
          <w:color w:val="000000"/>
          <w:sz w:val="24"/>
          <w:szCs w:val="24"/>
          <w:lang w:eastAsia="ru-RU"/>
        </w:rPr>
        <w:t>27.</w:t>
      </w:r>
      <w:r w:rsidR="00BD2EA8" w:rsidRPr="007C1C3D">
        <w:rPr>
          <w:rFonts w:ascii="Times New Roman" w:eastAsia="Times New Roman" w:hAnsi="Times New Roman" w:cs="Times New Roman"/>
          <w:color w:val="000000"/>
          <w:sz w:val="24"/>
          <w:szCs w:val="24"/>
          <w:lang w:eastAsia="ru-RU"/>
        </w:rPr>
        <w:t>Юный балалаечник. Л.,1982</w:t>
      </w:r>
    </w:p>
    <w:p w:rsidR="002E56C9" w:rsidRPr="007C1C3D" w:rsidRDefault="002E56C9" w:rsidP="00BD2EA8">
      <w:pPr>
        <w:shd w:val="clear" w:color="auto" w:fill="FFFFFF"/>
        <w:spacing w:before="120" w:after="120" w:line="276" w:lineRule="auto"/>
        <w:ind w:left="0"/>
        <w:rPr>
          <w:rFonts w:ascii="Times New Roman" w:eastAsia="Times New Roman" w:hAnsi="Times New Roman" w:cs="Times New Roman"/>
          <w:color w:val="333333"/>
          <w:sz w:val="24"/>
          <w:szCs w:val="24"/>
          <w:lang w:eastAsia="ru-RU"/>
        </w:rPr>
      </w:pPr>
    </w:p>
    <w:p w:rsidR="002E56C9" w:rsidRPr="007C1C3D" w:rsidRDefault="002E56C9" w:rsidP="00BD2EA8">
      <w:pPr>
        <w:shd w:val="clear" w:color="auto" w:fill="FFFFFF"/>
        <w:spacing w:before="120" w:after="120" w:line="276" w:lineRule="auto"/>
        <w:ind w:left="0"/>
        <w:rPr>
          <w:rFonts w:ascii="Times New Roman" w:eastAsia="Times New Roman" w:hAnsi="Times New Roman" w:cs="Times New Roman"/>
          <w:color w:val="333333"/>
          <w:sz w:val="24"/>
          <w:szCs w:val="24"/>
          <w:lang w:eastAsia="ru-RU"/>
        </w:rPr>
      </w:pPr>
      <w:r w:rsidRPr="007C1C3D">
        <w:rPr>
          <w:rFonts w:ascii="Times New Roman" w:eastAsia="Times New Roman" w:hAnsi="Times New Roman" w:cs="Times New Roman"/>
          <w:color w:val="333333"/>
          <w:sz w:val="24"/>
          <w:szCs w:val="24"/>
          <w:lang w:eastAsia="ru-RU"/>
        </w:rPr>
        <w:t> </w:t>
      </w:r>
    </w:p>
    <w:p w:rsidR="002E56C9" w:rsidRPr="007C1C3D" w:rsidRDefault="002E56C9" w:rsidP="00BD2EA8">
      <w:pPr>
        <w:spacing w:line="276" w:lineRule="auto"/>
        <w:rPr>
          <w:rFonts w:ascii="Times New Roman" w:hAnsi="Times New Roman" w:cs="Times New Roman"/>
          <w:sz w:val="24"/>
          <w:szCs w:val="24"/>
        </w:rPr>
      </w:pPr>
    </w:p>
    <w:p w:rsidR="005F4CB8" w:rsidRPr="007C1C3D" w:rsidRDefault="005F4CB8" w:rsidP="002E56C9">
      <w:pPr>
        <w:pStyle w:val="a4"/>
        <w:spacing w:line="276" w:lineRule="auto"/>
        <w:ind w:left="1800"/>
        <w:jc w:val="both"/>
        <w:rPr>
          <w:rFonts w:ascii="Times New Roman" w:hAnsi="Times New Roman" w:cs="Times New Roman"/>
          <w:sz w:val="24"/>
          <w:szCs w:val="24"/>
        </w:rPr>
      </w:pPr>
    </w:p>
    <w:sectPr w:rsidR="005F4CB8" w:rsidRPr="007C1C3D" w:rsidSect="000433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E9" w:rsidRDefault="00B54EE9" w:rsidP="004333E9">
      <w:pPr>
        <w:spacing w:after="0"/>
      </w:pPr>
      <w:r>
        <w:separator/>
      </w:r>
    </w:p>
  </w:endnote>
  <w:endnote w:type="continuationSeparator" w:id="0">
    <w:p w:rsidR="00B54EE9" w:rsidRDefault="00B54EE9" w:rsidP="00433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E9" w:rsidRDefault="00B54EE9" w:rsidP="004333E9">
      <w:pPr>
        <w:spacing w:after="0"/>
      </w:pPr>
      <w:r>
        <w:separator/>
      </w:r>
    </w:p>
  </w:footnote>
  <w:footnote w:type="continuationSeparator" w:id="0">
    <w:p w:rsidR="00B54EE9" w:rsidRDefault="00B54EE9" w:rsidP="004333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1CE8"/>
    <w:multiLevelType w:val="hybridMultilevel"/>
    <w:tmpl w:val="F00EC7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9496114"/>
    <w:multiLevelType w:val="multilevel"/>
    <w:tmpl w:val="064AB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341A9"/>
    <w:multiLevelType w:val="hybridMultilevel"/>
    <w:tmpl w:val="8CA8956C"/>
    <w:lvl w:ilvl="0" w:tplc="8D5A42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C5BBC"/>
    <w:multiLevelType w:val="multilevel"/>
    <w:tmpl w:val="788C00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575A8"/>
    <w:multiLevelType w:val="multilevel"/>
    <w:tmpl w:val="FE60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27987"/>
    <w:multiLevelType w:val="multilevel"/>
    <w:tmpl w:val="0A48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50EC1"/>
    <w:multiLevelType w:val="hybridMultilevel"/>
    <w:tmpl w:val="C31A4D36"/>
    <w:lvl w:ilvl="0" w:tplc="95CE809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0097A7A"/>
    <w:multiLevelType w:val="multilevel"/>
    <w:tmpl w:val="E5F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4C18C7"/>
    <w:multiLevelType w:val="multilevel"/>
    <w:tmpl w:val="7DE0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55C23"/>
    <w:multiLevelType w:val="multilevel"/>
    <w:tmpl w:val="E724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E41FF"/>
    <w:multiLevelType w:val="hybridMultilevel"/>
    <w:tmpl w:val="874C14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406765AE"/>
    <w:multiLevelType w:val="multilevel"/>
    <w:tmpl w:val="4136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5E029A"/>
    <w:multiLevelType w:val="multilevel"/>
    <w:tmpl w:val="F76EF8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812B87"/>
    <w:multiLevelType w:val="multilevel"/>
    <w:tmpl w:val="4968A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D6697"/>
    <w:multiLevelType w:val="hybridMultilevel"/>
    <w:tmpl w:val="2DB87512"/>
    <w:lvl w:ilvl="0" w:tplc="C67AD662">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52913C8C"/>
    <w:multiLevelType w:val="hybridMultilevel"/>
    <w:tmpl w:val="2ECE12E0"/>
    <w:lvl w:ilvl="0" w:tplc="012C4B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C0327A"/>
    <w:multiLevelType w:val="hybridMultilevel"/>
    <w:tmpl w:val="6A3A9552"/>
    <w:lvl w:ilvl="0" w:tplc="012C4B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05ACB"/>
    <w:multiLevelType w:val="hybridMultilevel"/>
    <w:tmpl w:val="7D28D5D0"/>
    <w:lvl w:ilvl="0" w:tplc="1E46C5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233D5"/>
    <w:multiLevelType w:val="hybridMultilevel"/>
    <w:tmpl w:val="67F23CF8"/>
    <w:lvl w:ilvl="0" w:tplc="400431A2">
      <w:start w:val="1"/>
      <w:numFmt w:val="upperLetter"/>
      <w:lvlText w:val="%1."/>
      <w:lvlJc w:val="left"/>
      <w:pPr>
        <w:ind w:left="825" w:hanging="4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81543F5"/>
    <w:multiLevelType w:val="multilevel"/>
    <w:tmpl w:val="7F2E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C80461"/>
    <w:multiLevelType w:val="multilevel"/>
    <w:tmpl w:val="364C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D125EF"/>
    <w:multiLevelType w:val="multilevel"/>
    <w:tmpl w:val="DADA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9C00DA"/>
    <w:multiLevelType w:val="hybridMultilevel"/>
    <w:tmpl w:val="24984D06"/>
    <w:lvl w:ilvl="0" w:tplc="E5A69D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0D68E5"/>
    <w:multiLevelType w:val="multilevel"/>
    <w:tmpl w:val="E7E6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41301C"/>
    <w:multiLevelType w:val="multilevel"/>
    <w:tmpl w:val="0FFC8D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2960B9"/>
    <w:multiLevelType w:val="multilevel"/>
    <w:tmpl w:val="DC542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F35B99"/>
    <w:multiLevelType w:val="multilevel"/>
    <w:tmpl w:val="8B501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B64489"/>
    <w:multiLevelType w:val="hybridMultilevel"/>
    <w:tmpl w:val="54D4C4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7"/>
  </w:num>
  <w:num w:numId="2">
    <w:abstractNumId w:val="6"/>
  </w:num>
  <w:num w:numId="3">
    <w:abstractNumId w:val="0"/>
  </w:num>
  <w:num w:numId="4">
    <w:abstractNumId w:val="10"/>
  </w:num>
  <w:num w:numId="5">
    <w:abstractNumId w:val="27"/>
  </w:num>
  <w:num w:numId="6">
    <w:abstractNumId w:val="25"/>
  </w:num>
  <w:num w:numId="7">
    <w:abstractNumId w:val="23"/>
  </w:num>
  <w:num w:numId="8">
    <w:abstractNumId w:val="11"/>
  </w:num>
  <w:num w:numId="9">
    <w:abstractNumId w:val="19"/>
  </w:num>
  <w:num w:numId="10">
    <w:abstractNumId w:val="20"/>
  </w:num>
  <w:num w:numId="11">
    <w:abstractNumId w:val="7"/>
  </w:num>
  <w:num w:numId="12">
    <w:abstractNumId w:val="5"/>
  </w:num>
  <w:num w:numId="13">
    <w:abstractNumId w:val="9"/>
  </w:num>
  <w:num w:numId="14">
    <w:abstractNumId w:val="1"/>
  </w:num>
  <w:num w:numId="15">
    <w:abstractNumId w:val="4"/>
  </w:num>
  <w:num w:numId="16">
    <w:abstractNumId w:val="3"/>
  </w:num>
  <w:num w:numId="17">
    <w:abstractNumId w:val="13"/>
  </w:num>
  <w:num w:numId="18">
    <w:abstractNumId w:val="26"/>
  </w:num>
  <w:num w:numId="19">
    <w:abstractNumId w:val="18"/>
  </w:num>
  <w:num w:numId="20">
    <w:abstractNumId w:val="16"/>
  </w:num>
  <w:num w:numId="21">
    <w:abstractNumId w:val="15"/>
  </w:num>
  <w:num w:numId="22">
    <w:abstractNumId w:val="12"/>
  </w:num>
  <w:num w:numId="23">
    <w:abstractNumId w:val="8"/>
  </w:num>
  <w:num w:numId="24">
    <w:abstractNumId w:val="24"/>
  </w:num>
  <w:num w:numId="25">
    <w:abstractNumId w:val="21"/>
  </w:num>
  <w:num w:numId="26">
    <w:abstractNumId w:val="22"/>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36"/>
    <w:rsid w:val="000106B3"/>
    <w:rsid w:val="000433F8"/>
    <w:rsid w:val="000A4F18"/>
    <w:rsid w:val="000E22A8"/>
    <w:rsid w:val="00106A81"/>
    <w:rsid w:val="00134B2B"/>
    <w:rsid w:val="0015234F"/>
    <w:rsid w:val="001764E1"/>
    <w:rsid w:val="00177E41"/>
    <w:rsid w:val="001B22E2"/>
    <w:rsid w:val="001E2F38"/>
    <w:rsid w:val="001F309E"/>
    <w:rsid w:val="00214037"/>
    <w:rsid w:val="0023659F"/>
    <w:rsid w:val="00252035"/>
    <w:rsid w:val="00294046"/>
    <w:rsid w:val="002E56C9"/>
    <w:rsid w:val="002F0545"/>
    <w:rsid w:val="003D5256"/>
    <w:rsid w:val="003F0357"/>
    <w:rsid w:val="00400BEF"/>
    <w:rsid w:val="00412A4A"/>
    <w:rsid w:val="00421E97"/>
    <w:rsid w:val="0043141D"/>
    <w:rsid w:val="004333E9"/>
    <w:rsid w:val="00445379"/>
    <w:rsid w:val="00484CBB"/>
    <w:rsid w:val="0049430E"/>
    <w:rsid w:val="004A069C"/>
    <w:rsid w:val="004E386D"/>
    <w:rsid w:val="00504418"/>
    <w:rsid w:val="00577C8E"/>
    <w:rsid w:val="005909A3"/>
    <w:rsid w:val="005D15AD"/>
    <w:rsid w:val="005F376F"/>
    <w:rsid w:val="005F4CB8"/>
    <w:rsid w:val="006035A7"/>
    <w:rsid w:val="00684A78"/>
    <w:rsid w:val="006B1CFA"/>
    <w:rsid w:val="006B5AA3"/>
    <w:rsid w:val="006E3208"/>
    <w:rsid w:val="007152ED"/>
    <w:rsid w:val="00746355"/>
    <w:rsid w:val="007878B5"/>
    <w:rsid w:val="007B6DB1"/>
    <w:rsid w:val="007C1C3D"/>
    <w:rsid w:val="00813D9A"/>
    <w:rsid w:val="00834675"/>
    <w:rsid w:val="00871EE1"/>
    <w:rsid w:val="008A7313"/>
    <w:rsid w:val="008A7DAE"/>
    <w:rsid w:val="008D145E"/>
    <w:rsid w:val="00905336"/>
    <w:rsid w:val="0091749E"/>
    <w:rsid w:val="009211E4"/>
    <w:rsid w:val="00A06C78"/>
    <w:rsid w:val="00A07450"/>
    <w:rsid w:val="00A11C98"/>
    <w:rsid w:val="00A20846"/>
    <w:rsid w:val="00A577B9"/>
    <w:rsid w:val="00A85010"/>
    <w:rsid w:val="00AA6423"/>
    <w:rsid w:val="00AD55CC"/>
    <w:rsid w:val="00AF5962"/>
    <w:rsid w:val="00B07D58"/>
    <w:rsid w:val="00B502AA"/>
    <w:rsid w:val="00B54EE9"/>
    <w:rsid w:val="00BD2EA8"/>
    <w:rsid w:val="00BD4ECA"/>
    <w:rsid w:val="00BF237A"/>
    <w:rsid w:val="00C12CBA"/>
    <w:rsid w:val="00C139B7"/>
    <w:rsid w:val="00C50292"/>
    <w:rsid w:val="00C93DE9"/>
    <w:rsid w:val="00C96ABD"/>
    <w:rsid w:val="00CA2965"/>
    <w:rsid w:val="00CD457F"/>
    <w:rsid w:val="00CE036B"/>
    <w:rsid w:val="00CE03B1"/>
    <w:rsid w:val="00CE3457"/>
    <w:rsid w:val="00CF496A"/>
    <w:rsid w:val="00D07797"/>
    <w:rsid w:val="00D21040"/>
    <w:rsid w:val="00D2408A"/>
    <w:rsid w:val="00D411DE"/>
    <w:rsid w:val="00D72B54"/>
    <w:rsid w:val="00DC0F1B"/>
    <w:rsid w:val="00DF2585"/>
    <w:rsid w:val="00DF54E2"/>
    <w:rsid w:val="00E30F2D"/>
    <w:rsid w:val="00E3331C"/>
    <w:rsid w:val="00EA22F1"/>
    <w:rsid w:val="00EA69DD"/>
    <w:rsid w:val="00EC3AF1"/>
    <w:rsid w:val="00EC5966"/>
    <w:rsid w:val="00ED1356"/>
    <w:rsid w:val="00F729CA"/>
    <w:rsid w:val="00F77952"/>
    <w:rsid w:val="00FB3202"/>
    <w:rsid w:val="00FC3FAA"/>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E1D61-769F-46D2-9120-271B9C85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08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D145E"/>
    <w:pPr>
      <w:ind w:left="720"/>
      <w:contextualSpacing/>
    </w:pPr>
  </w:style>
  <w:style w:type="paragraph" w:styleId="a5">
    <w:name w:val="header"/>
    <w:basedOn w:val="a"/>
    <w:link w:val="a6"/>
    <w:uiPriority w:val="99"/>
    <w:semiHidden/>
    <w:unhideWhenUsed/>
    <w:rsid w:val="004333E9"/>
    <w:pPr>
      <w:tabs>
        <w:tab w:val="center" w:pos="4677"/>
        <w:tab w:val="right" w:pos="9355"/>
      </w:tabs>
      <w:spacing w:after="0"/>
    </w:pPr>
  </w:style>
  <w:style w:type="character" w:customStyle="1" w:styleId="a6">
    <w:name w:val="Верхний колонтитул Знак"/>
    <w:basedOn w:val="a0"/>
    <w:link w:val="a5"/>
    <w:uiPriority w:val="99"/>
    <w:semiHidden/>
    <w:rsid w:val="004333E9"/>
  </w:style>
  <w:style w:type="paragraph" w:styleId="a7">
    <w:name w:val="footer"/>
    <w:basedOn w:val="a"/>
    <w:link w:val="a8"/>
    <w:uiPriority w:val="99"/>
    <w:semiHidden/>
    <w:unhideWhenUsed/>
    <w:rsid w:val="004333E9"/>
    <w:pPr>
      <w:tabs>
        <w:tab w:val="center" w:pos="4677"/>
        <w:tab w:val="right" w:pos="9355"/>
      </w:tabs>
      <w:spacing w:after="0"/>
    </w:pPr>
  </w:style>
  <w:style w:type="character" w:customStyle="1" w:styleId="a8">
    <w:name w:val="Нижний колонтитул Знак"/>
    <w:basedOn w:val="a0"/>
    <w:link w:val="a7"/>
    <w:uiPriority w:val="99"/>
    <w:semiHidden/>
    <w:rsid w:val="004333E9"/>
  </w:style>
  <w:style w:type="paragraph" w:customStyle="1" w:styleId="style4">
    <w:name w:val="style4"/>
    <w:basedOn w:val="a"/>
    <w:rsid w:val="00A06C78"/>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06C78"/>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a">
    <w:name w:val="Emphasis"/>
    <w:basedOn w:val="a0"/>
    <w:uiPriority w:val="20"/>
    <w:qFormat/>
    <w:rsid w:val="00A06C78"/>
    <w:rPr>
      <w:i/>
      <w:iCs/>
    </w:rPr>
  </w:style>
  <w:style w:type="paragraph" w:customStyle="1" w:styleId="style3">
    <w:name w:val="style3"/>
    <w:basedOn w:val="a"/>
    <w:rsid w:val="00A06C78"/>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style5">
    <w:name w:val="style5"/>
    <w:basedOn w:val="a"/>
    <w:rsid w:val="00F729CA"/>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0657">
      <w:bodyDiv w:val="1"/>
      <w:marLeft w:val="0"/>
      <w:marRight w:val="0"/>
      <w:marTop w:val="0"/>
      <w:marBottom w:val="0"/>
      <w:divBdr>
        <w:top w:val="none" w:sz="0" w:space="0" w:color="auto"/>
        <w:left w:val="none" w:sz="0" w:space="0" w:color="auto"/>
        <w:bottom w:val="none" w:sz="0" w:space="0" w:color="auto"/>
        <w:right w:val="none" w:sz="0" w:space="0" w:color="auto"/>
      </w:divBdr>
    </w:div>
    <w:div w:id="214242389">
      <w:bodyDiv w:val="1"/>
      <w:marLeft w:val="0"/>
      <w:marRight w:val="0"/>
      <w:marTop w:val="0"/>
      <w:marBottom w:val="0"/>
      <w:divBdr>
        <w:top w:val="none" w:sz="0" w:space="0" w:color="auto"/>
        <w:left w:val="none" w:sz="0" w:space="0" w:color="auto"/>
        <w:bottom w:val="none" w:sz="0" w:space="0" w:color="auto"/>
        <w:right w:val="none" w:sz="0" w:space="0" w:color="auto"/>
      </w:divBdr>
    </w:div>
    <w:div w:id="255946958">
      <w:bodyDiv w:val="1"/>
      <w:marLeft w:val="0"/>
      <w:marRight w:val="0"/>
      <w:marTop w:val="0"/>
      <w:marBottom w:val="0"/>
      <w:divBdr>
        <w:top w:val="none" w:sz="0" w:space="0" w:color="auto"/>
        <w:left w:val="none" w:sz="0" w:space="0" w:color="auto"/>
        <w:bottom w:val="none" w:sz="0" w:space="0" w:color="auto"/>
        <w:right w:val="none" w:sz="0" w:space="0" w:color="auto"/>
      </w:divBdr>
    </w:div>
    <w:div w:id="409891766">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
    <w:div w:id="585963580">
      <w:bodyDiv w:val="1"/>
      <w:marLeft w:val="0"/>
      <w:marRight w:val="0"/>
      <w:marTop w:val="0"/>
      <w:marBottom w:val="0"/>
      <w:divBdr>
        <w:top w:val="none" w:sz="0" w:space="0" w:color="auto"/>
        <w:left w:val="none" w:sz="0" w:space="0" w:color="auto"/>
        <w:bottom w:val="none" w:sz="0" w:space="0" w:color="auto"/>
        <w:right w:val="none" w:sz="0" w:space="0" w:color="auto"/>
      </w:divBdr>
    </w:div>
    <w:div w:id="628635426">
      <w:bodyDiv w:val="1"/>
      <w:marLeft w:val="0"/>
      <w:marRight w:val="0"/>
      <w:marTop w:val="0"/>
      <w:marBottom w:val="0"/>
      <w:divBdr>
        <w:top w:val="none" w:sz="0" w:space="0" w:color="auto"/>
        <w:left w:val="none" w:sz="0" w:space="0" w:color="auto"/>
        <w:bottom w:val="none" w:sz="0" w:space="0" w:color="auto"/>
        <w:right w:val="none" w:sz="0" w:space="0" w:color="auto"/>
      </w:divBdr>
    </w:div>
    <w:div w:id="756512302">
      <w:bodyDiv w:val="1"/>
      <w:marLeft w:val="0"/>
      <w:marRight w:val="0"/>
      <w:marTop w:val="0"/>
      <w:marBottom w:val="0"/>
      <w:divBdr>
        <w:top w:val="none" w:sz="0" w:space="0" w:color="auto"/>
        <w:left w:val="none" w:sz="0" w:space="0" w:color="auto"/>
        <w:bottom w:val="none" w:sz="0" w:space="0" w:color="auto"/>
        <w:right w:val="none" w:sz="0" w:space="0" w:color="auto"/>
      </w:divBdr>
    </w:div>
    <w:div w:id="770471688">
      <w:bodyDiv w:val="1"/>
      <w:marLeft w:val="0"/>
      <w:marRight w:val="0"/>
      <w:marTop w:val="0"/>
      <w:marBottom w:val="0"/>
      <w:divBdr>
        <w:top w:val="none" w:sz="0" w:space="0" w:color="auto"/>
        <w:left w:val="none" w:sz="0" w:space="0" w:color="auto"/>
        <w:bottom w:val="none" w:sz="0" w:space="0" w:color="auto"/>
        <w:right w:val="none" w:sz="0" w:space="0" w:color="auto"/>
      </w:divBdr>
    </w:div>
    <w:div w:id="816410816">
      <w:bodyDiv w:val="1"/>
      <w:marLeft w:val="0"/>
      <w:marRight w:val="0"/>
      <w:marTop w:val="0"/>
      <w:marBottom w:val="0"/>
      <w:divBdr>
        <w:top w:val="none" w:sz="0" w:space="0" w:color="auto"/>
        <w:left w:val="none" w:sz="0" w:space="0" w:color="auto"/>
        <w:bottom w:val="none" w:sz="0" w:space="0" w:color="auto"/>
        <w:right w:val="none" w:sz="0" w:space="0" w:color="auto"/>
      </w:divBdr>
    </w:div>
    <w:div w:id="955138815">
      <w:bodyDiv w:val="1"/>
      <w:marLeft w:val="0"/>
      <w:marRight w:val="0"/>
      <w:marTop w:val="0"/>
      <w:marBottom w:val="0"/>
      <w:divBdr>
        <w:top w:val="none" w:sz="0" w:space="0" w:color="auto"/>
        <w:left w:val="none" w:sz="0" w:space="0" w:color="auto"/>
        <w:bottom w:val="none" w:sz="0" w:space="0" w:color="auto"/>
        <w:right w:val="none" w:sz="0" w:space="0" w:color="auto"/>
      </w:divBdr>
    </w:div>
    <w:div w:id="962467749">
      <w:bodyDiv w:val="1"/>
      <w:marLeft w:val="0"/>
      <w:marRight w:val="0"/>
      <w:marTop w:val="0"/>
      <w:marBottom w:val="0"/>
      <w:divBdr>
        <w:top w:val="none" w:sz="0" w:space="0" w:color="auto"/>
        <w:left w:val="none" w:sz="0" w:space="0" w:color="auto"/>
        <w:bottom w:val="none" w:sz="0" w:space="0" w:color="auto"/>
        <w:right w:val="none" w:sz="0" w:space="0" w:color="auto"/>
      </w:divBdr>
    </w:div>
    <w:div w:id="1034965401">
      <w:bodyDiv w:val="1"/>
      <w:marLeft w:val="0"/>
      <w:marRight w:val="0"/>
      <w:marTop w:val="0"/>
      <w:marBottom w:val="0"/>
      <w:divBdr>
        <w:top w:val="none" w:sz="0" w:space="0" w:color="auto"/>
        <w:left w:val="none" w:sz="0" w:space="0" w:color="auto"/>
        <w:bottom w:val="none" w:sz="0" w:space="0" w:color="auto"/>
        <w:right w:val="none" w:sz="0" w:space="0" w:color="auto"/>
      </w:divBdr>
    </w:div>
    <w:div w:id="1206217275">
      <w:bodyDiv w:val="1"/>
      <w:marLeft w:val="0"/>
      <w:marRight w:val="0"/>
      <w:marTop w:val="0"/>
      <w:marBottom w:val="0"/>
      <w:divBdr>
        <w:top w:val="none" w:sz="0" w:space="0" w:color="auto"/>
        <w:left w:val="none" w:sz="0" w:space="0" w:color="auto"/>
        <w:bottom w:val="none" w:sz="0" w:space="0" w:color="auto"/>
        <w:right w:val="none" w:sz="0" w:space="0" w:color="auto"/>
      </w:divBdr>
    </w:div>
    <w:div w:id="1265764568">
      <w:bodyDiv w:val="1"/>
      <w:marLeft w:val="0"/>
      <w:marRight w:val="0"/>
      <w:marTop w:val="0"/>
      <w:marBottom w:val="0"/>
      <w:divBdr>
        <w:top w:val="none" w:sz="0" w:space="0" w:color="auto"/>
        <w:left w:val="none" w:sz="0" w:space="0" w:color="auto"/>
        <w:bottom w:val="none" w:sz="0" w:space="0" w:color="auto"/>
        <w:right w:val="none" w:sz="0" w:space="0" w:color="auto"/>
      </w:divBdr>
    </w:div>
    <w:div w:id="1423451091">
      <w:bodyDiv w:val="1"/>
      <w:marLeft w:val="0"/>
      <w:marRight w:val="0"/>
      <w:marTop w:val="0"/>
      <w:marBottom w:val="0"/>
      <w:divBdr>
        <w:top w:val="none" w:sz="0" w:space="0" w:color="auto"/>
        <w:left w:val="none" w:sz="0" w:space="0" w:color="auto"/>
        <w:bottom w:val="none" w:sz="0" w:space="0" w:color="auto"/>
        <w:right w:val="none" w:sz="0" w:space="0" w:color="auto"/>
      </w:divBdr>
    </w:div>
    <w:div w:id="1443761324">
      <w:bodyDiv w:val="1"/>
      <w:marLeft w:val="0"/>
      <w:marRight w:val="0"/>
      <w:marTop w:val="0"/>
      <w:marBottom w:val="0"/>
      <w:divBdr>
        <w:top w:val="none" w:sz="0" w:space="0" w:color="auto"/>
        <w:left w:val="none" w:sz="0" w:space="0" w:color="auto"/>
        <w:bottom w:val="none" w:sz="0" w:space="0" w:color="auto"/>
        <w:right w:val="none" w:sz="0" w:space="0" w:color="auto"/>
      </w:divBdr>
    </w:div>
    <w:div w:id="1478914801">
      <w:bodyDiv w:val="1"/>
      <w:marLeft w:val="0"/>
      <w:marRight w:val="0"/>
      <w:marTop w:val="0"/>
      <w:marBottom w:val="0"/>
      <w:divBdr>
        <w:top w:val="none" w:sz="0" w:space="0" w:color="auto"/>
        <w:left w:val="none" w:sz="0" w:space="0" w:color="auto"/>
        <w:bottom w:val="none" w:sz="0" w:space="0" w:color="auto"/>
        <w:right w:val="none" w:sz="0" w:space="0" w:color="auto"/>
      </w:divBdr>
    </w:div>
    <w:div w:id="1586067600">
      <w:bodyDiv w:val="1"/>
      <w:marLeft w:val="0"/>
      <w:marRight w:val="0"/>
      <w:marTop w:val="0"/>
      <w:marBottom w:val="0"/>
      <w:divBdr>
        <w:top w:val="none" w:sz="0" w:space="0" w:color="auto"/>
        <w:left w:val="none" w:sz="0" w:space="0" w:color="auto"/>
        <w:bottom w:val="none" w:sz="0" w:space="0" w:color="auto"/>
        <w:right w:val="none" w:sz="0" w:space="0" w:color="auto"/>
      </w:divBdr>
    </w:div>
    <w:div w:id="1595553674">
      <w:bodyDiv w:val="1"/>
      <w:marLeft w:val="0"/>
      <w:marRight w:val="0"/>
      <w:marTop w:val="0"/>
      <w:marBottom w:val="0"/>
      <w:divBdr>
        <w:top w:val="none" w:sz="0" w:space="0" w:color="auto"/>
        <w:left w:val="none" w:sz="0" w:space="0" w:color="auto"/>
        <w:bottom w:val="none" w:sz="0" w:space="0" w:color="auto"/>
        <w:right w:val="none" w:sz="0" w:space="0" w:color="auto"/>
      </w:divBdr>
    </w:div>
    <w:div w:id="1654067980">
      <w:bodyDiv w:val="1"/>
      <w:marLeft w:val="0"/>
      <w:marRight w:val="0"/>
      <w:marTop w:val="0"/>
      <w:marBottom w:val="0"/>
      <w:divBdr>
        <w:top w:val="none" w:sz="0" w:space="0" w:color="auto"/>
        <w:left w:val="none" w:sz="0" w:space="0" w:color="auto"/>
        <w:bottom w:val="none" w:sz="0" w:space="0" w:color="auto"/>
        <w:right w:val="none" w:sz="0" w:space="0" w:color="auto"/>
      </w:divBdr>
    </w:div>
    <w:div w:id="1667514448">
      <w:bodyDiv w:val="1"/>
      <w:marLeft w:val="0"/>
      <w:marRight w:val="0"/>
      <w:marTop w:val="0"/>
      <w:marBottom w:val="0"/>
      <w:divBdr>
        <w:top w:val="none" w:sz="0" w:space="0" w:color="auto"/>
        <w:left w:val="none" w:sz="0" w:space="0" w:color="auto"/>
        <w:bottom w:val="none" w:sz="0" w:space="0" w:color="auto"/>
        <w:right w:val="none" w:sz="0" w:space="0" w:color="auto"/>
      </w:divBdr>
    </w:div>
    <w:div w:id="1763725223">
      <w:bodyDiv w:val="1"/>
      <w:marLeft w:val="0"/>
      <w:marRight w:val="0"/>
      <w:marTop w:val="0"/>
      <w:marBottom w:val="0"/>
      <w:divBdr>
        <w:top w:val="none" w:sz="0" w:space="0" w:color="auto"/>
        <w:left w:val="none" w:sz="0" w:space="0" w:color="auto"/>
        <w:bottom w:val="none" w:sz="0" w:space="0" w:color="auto"/>
        <w:right w:val="none" w:sz="0" w:space="0" w:color="auto"/>
      </w:divBdr>
    </w:div>
    <w:div w:id="1770195511">
      <w:bodyDiv w:val="1"/>
      <w:marLeft w:val="0"/>
      <w:marRight w:val="0"/>
      <w:marTop w:val="0"/>
      <w:marBottom w:val="0"/>
      <w:divBdr>
        <w:top w:val="none" w:sz="0" w:space="0" w:color="auto"/>
        <w:left w:val="none" w:sz="0" w:space="0" w:color="auto"/>
        <w:bottom w:val="none" w:sz="0" w:space="0" w:color="auto"/>
        <w:right w:val="none" w:sz="0" w:space="0" w:color="auto"/>
      </w:divBdr>
    </w:div>
    <w:div w:id="1833909113">
      <w:bodyDiv w:val="1"/>
      <w:marLeft w:val="0"/>
      <w:marRight w:val="0"/>
      <w:marTop w:val="0"/>
      <w:marBottom w:val="0"/>
      <w:divBdr>
        <w:top w:val="none" w:sz="0" w:space="0" w:color="auto"/>
        <w:left w:val="none" w:sz="0" w:space="0" w:color="auto"/>
        <w:bottom w:val="none" w:sz="0" w:space="0" w:color="auto"/>
        <w:right w:val="none" w:sz="0" w:space="0" w:color="auto"/>
      </w:divBdr>
    </w:div>
    <w:div w:id="1958635627">
      <w:bodyDiv w:val="1"/>
      <w:marLeft w:val="0"/>
      <w:marRight w:val="0"/>
      <w:marTop w:val="0"/>
      <w:marBottom w:val="0"/>
      <w:divBdr>
        <w:top w:val="none" w:sz="0" w:space="0" w:color="auto"/>
        <w:left w:val="none" w:sz="0" w:space="0" w:color="auto"/>
        <w:bottom w:val="none" w:sz="0" w:space="0" w:color="auto"/>
        <w:right w:val="none" w:sz="0" w:space="0" w:color="auto"/>
      </w:divBdr>
    </w:div>
    <w:div w:id="1961060384">
      <w:bodyDiv w:val="1"/>
      <w:marLeft w:val="0"/>
      <w:marRight w:val="0"/>
      <w:marTop w:val="0"/>
      <w:marBottom w:val="0"/>
      <w:divBdr>
        <w:top w:val="none" w:sz="0" w:space="0" w:color="auto"/>
        <w:left w:val="none" w:sz="0" w:space="0" w:color="auto"/>
        <w:bottom w:val="none" w:sz="0" w:space="0" w:color="auto"/>
        <w:right w:val="none" w:sz="0" w:space="0" w:color="auto"/>
      </w:divBdr>
    </w:div>
    <w:div w:id="2073305654">
      <w:bodyDiv w:val="1"/>
      <w:marLeft w:val="0"/>
      <w:marRight w:val="0"/>
      <w:marTop w:val="0"/>
      <w:marBottom w:val="0"/>
      <w:divBdr>
        <w:top w:val="none" w:sz="0" w:space="0" w:color="auto"/>
        <w:left w:val="none" w:sz="0" w:space="0" w:color="auto"/>
        <w:bottom w:val="none" w:sz="0" w:space="0" w:color="auto"/>
        <w:right w:val="none" w:sz="0" w:space="0" w:color="auto"/>
      </w:divBdr>
    </w:div>
    <w:div w:id="2135755718">
      <w:bodyDiv w:val="1"/>
      <w:marLeft w:val="0"/>
      <w:marRight w:val="0"/>
      <w:marTop w:val="0"/>
      <w:marBottom w:val="0"/>
      <w:divBdr>
        <w:top w:val="none" w:sz="0" w:space="0" w:color="auto"/>
        <w:left w:val="none" w:sz="0" w:space="0" w:color="auto"/>
        <w:bottom w:val="none" w:sz="0" w:space="0" w:color="auto"/>
        <w:right w:val="none" w:sz="0" w:space="0" w:color="auto"/>
      </w:divBdr>
    </w:div>
    <w:div w:id="21409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5C57-2831-48D1-A184-253EA9E7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5544</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2</cp:revision>
  <dcterms:created xsi:type="dcterms:W3CDTF">2019-11-10T05:25:00Z</dcterms:created>
  <dcterms:modified xsi:type="dcterms:W3CDTF">2019-11-10T05:25:00Z</dcterms:modified>
</cp:coreProperties>
</file>